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ACF99" w14:textId="77777777" w:rsidR="006C799B" w:rsidRDefault="006C799B" w:rsidP="006A39EB">
      <w:pPr>
        <w:pStyle w:val="Heading1"/>
        <w:numPr>
          <w:ilvl w:val="0"/>
          <w:numId w:val="0"/>
        </w:numPr>
        <w:rPr>
          <w:rFonts w:asciiTheme="minorHAnsi" w:hAnsiTheme="minorHAnsi" w:cstheme="minorHAnsi"/>
          <w:b/>
          <w:bCs/>
        </w:rPr>
      </w:pPr>
    </w:p>
    <w:p w14:paraId="3ACB22CF" w14:textId="77777777" w:rsidR="006A39EB" w:rsidRPr="006C799B" w:rsidRDefault="00424C0C" w:rsidP="006C799B">
      <w:pPr>
        <w:pStyle w:val="Heading1"/>
        <w:numPr>
          <w:ilvl w:val="0"/>
          <w:numId w:val="0"/>
        </w:numPr>
        <w:jc w:val="center"/>
        <w:rPr>
          <w:rFonts w:asciiTheme="minorHAnsi" w:hAnsiTheme="minorHAnsi" w:cstheme="minorHAnsi"/>
          <w:b/>
          <w:bCs/>
          <w:sz w:val="40"/>
          <w:szCs w:val="40"/>
          <w:lang w:eastAsia="en-US"/>
        </w:rPr>
      </w:pPr>
      <w:r>
        <w:rPr>
          <w:rFonts w:asciiTheme="minorHAnsi" w:hAnsiTheme="minorHAnsi" w:cstheme="minorHAnsi"/>
          <w:b/>
          <w:bCs/>
          <w:sz w:val="40"/>
          <w:szCs w:val="40"/>
        </w:rPr>
        <w:t>SmarterHealthAI - Terms and Conditions of Use</w:t>
      </w:r>
    </w:p>
    <w:p w14:paraId="1E032D5A" w14:textId="7777777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Style w:val="Strong"/>
          <w:rFonts w:asciiTheme="minorHAnsi" w:hAnsiTheme="minorHAnsi" w:cstheme="minorHAnsi"/>
          <w:spacing w:val="-4"/>
        </w:rPr>
        <w:t>PLEASE READ THESE TERMS AND CONDITIONS OF USE CAREFULLY BEFORE USING THIS SITE.</w:t>
      </w:r>
    </w:p>
    <w:p w14:paraId="7AEF9A7A" w14:textId="7777777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t>By using this site, you signify your assent to these Terms and Conditions. If you do not agree to all these Terms and Conditions, do not use this site!</w:t>
      </w:r>
    </w:p>
    <w:p w14:paraId="550630C8" w14:textId="4037BCFB"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Pr>
          <w:rFonts w:asciiTheme="minorHAnsi" w:hAnsiTheme="minorHAnsi" w:cstheme="minorHAnsi"/>
          <w:spacing w:val="-4"/>
        </w:rPr>
        <w:t xml:space="preserve">Esprit Communities, Inc., a Texas corporation ("ECI"), may revise and update these Terms and Conditions at any time. </w:t>
      </w:r>
      <w:r w:rsidR="00424C0C">
        <w:rPr>
          <w:rFonts w:asciiTheme="minorHAnsi" w:hAnsiTheme="minorHAnsi" w:cstheme="minorHAnsi"/>
          <w:spacing w:val="-4"/>
        </w:rPr>
        <w:t>Your continued usage of the SmarterHealthAI website (the “Site”) will mean</w:t>
      </w:r>
      <w:r>
        <w:rPr>
          <w:rFonts w:asciiTheme="minorHAnsi" w:hAnsiTheme="minorHAnsi" w:cstheme="minorHAnsi"/>
          <w:spacing w:val="-4"/>
        </w:rPr>
        <w:t xml:space="preserve"> you accept those changes.</w:t>
      </w:r>
    </w:p>
    <w:p w14:paraId="698A493D" w14:textId="77777777" w:rsidR="006A39EB" w:rsidRPr="006A39EB" w:rsidRDefault="006A39EB" w:rsidP="006A39EB">
      <w:pPr>
        <w:pStyle w:val="Heading2"/>
        <w:shd w:val="clear" w:color="auto" w:fill="FFFFFF"/>
        <w:spacing w:before="270" w:after="180"/>
        <w:rPr>
          <w:rFonts w:asciiTheme="minorHAnsi" w:hAnsiTheme="minorHAnsi" w:cstheme="minorHAnsi"/>
          <w:spacing w:val="-4"/>
          <w:u w:val="single"/>
        </w:rPr>
      </w:pPr>
      <w:r w:rsidRPr="006A39EB">
        <w:rPr>
          <w:rFonts w:asciiTheme="minorHAnsi" w:hAnsiTheme="minorHAnsi" w:cstheme="minorHAnsi"/>
          <w:spacing w:val="-4"/>
          <w:u w:val="single"/>
        </w:rPr>
        <w:t>The Site Does Not Provide Medical Advice</w:t>
      </w:r>
    </w:p>
    <w:p w14:paraId="7928882B" w14:textId="05400B8E"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t xml:space="preserve">The contents of the </w:t>
      </w:r>
      <w:r w:rsidR="00424C0C">
        <w:rPr>
          <w:rFonts w:asciiTheme="minorHAnsi" w:hAnsiTheme="minorHAnsi" w:cstheme="minorHAnsi"/>
          <w:spacing w:val="-4"/>
        </w:rPr>
        <w:t>Site</w:t>
      </w:r>
      <w:r w:rsidRPr="006A39EB">
        <w:rPr>
          <w:rFonts w:asciiTheme="minorHAnsi" w:hAnsiTheme="minorHAnsi" w:cstheme="minorHAnsi"/>
          <w:spacing w:val="-4"/>
        </w:rPr>
        <w:t xml:space="preserve">, such as text, graphics, images, and other materials created by ECI, </w:t>
      </w:r>
      <w:r w:rsidR="00573912">
        <w:rPr>
          <w:rFonts w:asciiTheme="minorHAnsi" w:hAnsiTheme="minorHAnsi" w:cstheme="minorHAnsi"/>
          <w:spacing w:val="-4"/>
        </w:rPr>
        <w:t>posted by members of the SmarterHealthAI community</w:t>
      </w:r>
      <w:r w:rsidRPr="006A39EB">
        <w:rPr>
          <w:rFonts w:asciiTheme="minorHAnsi" w:hAnsiTheme="minorHAnsi" w:cstheme="minorHAnsi"/>
          <w:spacing w:val="-4"/>
        </w:rPr>
        <w:t xml:space="preserve">, or obtained from ECI's licensors, and other materials contained on the </w:t>
      </w:r>
      <w:r w:rsidR="00424C0C">
        <w:rPr>
          <w:rFonts w:asciiTheme="minorHAnsi" w:hAnsiTheme="minorHAnsi" w:cstheme="minorHAnsi"/>
          <w:spacing w:val="-4"/>
        </w:rPr>
        <w:t>Site</w:t>
      </w:r>
      <w:r w:rsidRPr="006A39EB">
        <w:rPr>
          <w:rFonts w:asciiTheme="minorHAnsi" w:hAnsiTheme="minorHAnsi" w:cstheme="minorHAnsi"/>
          <w:spacing w:val="-4"/>
        </w:rPr>
        <w:t xml:space="preserve"> (collectively, "Content") are for informational purposes only. The Content is not intended to be a substitute for professional medical advice, diagnosis, or treatment. Always seek the advice of your physician or other qualified health provider with any questions you may have regarding a medical condition. Never disregard professional medical advice or delay in seeking it because of something you have read on the </w:t>
      </w:r>
      <w:r w:rsidR="00424C0C">
        <w:rPr>
          <w:rFonts w:asciiTheme="minorHAnsi" w:hAnsiTheme="minorHAnsi" w:cstheme="minorHAnsi"/>
          <w:spacing w:val="-4"/>
        </w:rPr>
        <w:t>Site</w:t>
      </w:r>
      <w:r w:rsidRPr="006A39EB">
        <w:rPr>
          <w:rFonts w:asciiTheme="minorHAnsi" w:hAnsiTheme="minorHAnsi" w:cstheme="minorHAnsi"/>
          <w:spacing w:val="-4"/>
        </w:rPr>
        <w:t>!</w:t>
      </w:r>
    </w:p>
    <w:p w14:paraId="22FCBFC0" w14:textId="7777777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t>If you think you may have a medical emergency, call your doctor or 911 immediately. ECI does not recommend or endorse any specific tests, physicians, products, procedures, opinions, or other information that may be mentioned on the Site. Reliance on any information provided by ECI, ECI employees, others appearing on the Site at the invitation of ECI, or other visitors to the Site is solely at your own risk.</w:t>
      </w:r>
    </w:p>
    <w:p w14:paraId="5554F267" w14:textId="77777777" w:rsidR="006A39EB" w:rsidRPr="006A39EB" w:rsidRDefault="006A39EB" w:rsidP="006A39EB">
      <w:pPr>
        <w:pStyle w:val="Heading2"/>
        <w:shd w:val="clear" w:color="auto" w:fill="FFFFFF"/>
        <w:spacing w:before="270" w:after="180"/>
        <w:rPr>
          <w:rFonts w:asciiTheme="minorHAnsi" w:hAnsiTheme="minorHAnsi" w:cstheme="minorHAnsi"/>
          <w:spacing w:val="-4"/>
          <w:u w:val="single"/>
        </w:rPr>
      </w:pPr>
      <w:r w:rsidRPr="006A39EB">
        <w:rPr>
          <w:rFonts w:asciiTheme="minorHAnsi" w:hAnsiTheme="minorHAnsi" w:cstheme="minorHAnsi"/>
          <w:spacing w:val="-4"/>
          <w:u w:val="single"/>
        </w:rPr>
        <w:t>Children's Privacy</w:t>
      </w:r>
    </w:p>
    <w:p w14:paraId="36E44876" w14:textId="7777777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t>We are committed to protecting the privacy of children. You should be aware that this Site is not intended or designed to attract children under the age of 13. We do not collect personally identifiable information from any person we actually know is a child under the age of 13.</w:t>
      </w:r>
    </w:p>
    <w:p w14:paraId="6EBCB80C" w14:textId="77777777" w:rsidR="006A39EB" w:rsidRPr="006A39EB" w:rsidRDefault="006A39EB" w:rsidP="006A39EB">
      <w:pPr>
        <w:pStyle w:val="Heading2"/>
        <w:shd w:val="clear" w:color="auto" w:fill="FFFFFF"/>
        <w:spacing w:before="270" w:after="180"/>
        <w:rPr>
          <w:rFonts w:asciiTheme="minorHAnsi" w:hAnsiTheme="minorHAnsi" w:cstheme="minorHAnsi"/>
          <w:spacing w:val="-4"/>
          <w:u w:val="single"/>
        </w:rPr>
      </w:pPr>
      <w:r w:rsidRPr="006A39EB">
        <w:rPr>
          <w:rFonts w:asciiTheme="minorHAnsi" w:hAnsiTheme="minorHAnsi" w:cstheme="minorHAnsi"/>
          <w:spacing w:val="-4"/>
          <w:u w:val="single"/>
        </w:rPr>
        <w:t>Use of the Content</w:t>
      </w:r>
    </w:p>
    <w:p w14:paraId="58ED94C0" w14:textId="4D2DB6F4"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lastRenderedPageBreak/>
        <w:t xml:space="preserve">The Content posted on this Site is protected by the copyright laws in the United States and in foreign countries. ECI authorizes you to view or download a single copy of the Content solely for your personal, noncommercial use if you include the copyright notice located at the end of the material, for example: "©2021–2026, Esprit Communities, Inc. All rights reserved" and other copyright and proprietary rights notices that are contained in the Content. Any special rules for the use of certain software and other items accessible on the </w:t>
      </w:r>
      <w:r w:rsidR="00424C0C">
        <w:rPr>
          <w:rFonts w:asciiTheme="minorHAnsi" w:hAnsiTheme="minorHAnsi" w:cstheme="minorHAnsi"/>
          <w:spacing w:val="-4"/>
        </w:rPr>
        <w:t>Site</w:t>
      </w:r>
      <w:r w:rsidRPr="006A39EB">
        <w:rPr>
          <w:rFonts w:asciiTheme="minorHAnsi" w:hAnsiTheme="minorHAnsi" w:cstheme="minorHAnsi"/>
          <w:spacing w:val="-4"/>
        </w:rPr>
        <w:t xml:space="preserve"> may be included elsewhere within the Site and are incorporated into these Terms and Conditions by reference.</w:t>
      </w:r>
    </w:p>
    <w:p w14:paraId="2D707546" w14:textId="7777777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t xml:space="preserve">Title to the Content remains with ECI or its licensors. Any use of the Content not expressly permitted by these Terms and Conditions is a breach of these Terms and Conditions and may violate copyright, trademark, and other laws. Content and other features are subject to change or termination without notice in the editorial discretion of ECI. All rights not expressly granted herein are reserved to ECI and its licensors. </w:t>
      </w:r>
    </w:p>
    <w:p w14:paraId="4E4FCB01" w14:textId="7777777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t>If you violate any of these Terms and Conditions, your permission to use the Content automatically terminates and you must immediately destroy any copies you have made of any portion of the Content.</w:t>
      </w:r>
    </w:p>
    <w:p w14:paraId="662BD7A0" w14:textId="77777777" w:rsidR="006A39EB" w:rsidRPr="006A39EB" w:rsidRDefault="006A39EB" w:rsidP="006A39EB">
      <w:pPr>
        <w:pStyle w:val="Heading2"/>
        <w:shd w:val="clear" w:color="auto" w:fill="FFFFFF"/>
        <w:spacing w:before="270" w:after="180"/>
        <w:rPr>
          <w:rFonts w:asciiTheme="minorHAnsi" w:hAnsiTheme="minorHAnsi" w:cstheme="minorHAnsi"/>
          <w:spacing w:val="-4"/>
          <w:u w:val="single"/>
        </w:rPr>
      </w:pPr>
      <w:r w:rsidRPr="006A39EB">
        <w:rPr>
          <w:rFonts w:asciiTheme="minorHAnsi" w:hAnsiTheme="minorHAnsi" w:cstheme="minorHAnsi"/>
          <w:spacing w:val="-4"/>
          <w:u w:val="single"/>
        </w:rPr>
        <w:t>Liability of ECI and Its Licensors</w:t>
      </w:r>
    </w:p>
    <w:p w14:paraId="3AFC1567" w14:textId="7421E794"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t xml:space="preserve">The use of the </w:t>
      </w:r>
      <w:r w:rsidR="00424C0C">
        <w:rPr>
          <w:rFonts w:asciiTheme="minorHAnsi" w:hAnsiTheme="minorHAnsi" w:cstheme="minorHAnsi"/>
          <w:spacing w:val="-4"/>
        </w:rPr>
        <w:t>Site</w:t>
      </w:r>
      <w:r w:rsidRPr="006A39EB">
        <w:rPr>
          <w:rFonts w:asciiTheme="minorHAnsi" w:hAnsiTheme="minorHAnsi" w:cstheme="minorHAnsi"/>
          <w:spacing w:val="-4"/>
        </w:rPr>
        <w:t xml:space="preserve"> and the Content is at your own risk.</w:t>
      </w:r>
    </w:p>
    <w:p w14:paraId="73CDE90E" w14:textId="4AEA9E34"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t xml:space="preserve">When using the </w:t>
      </w:r>
      <w:r w:rsidR="00424C0C">
        <w:rPr>
          <w:rFonts w:asciiTheme="minorHAnsi" w:hAnsiTheme="minorHAnsi" w:cstheme="minorHAnsi"/>
          <w:spacing w:val="-4"/>
        </w:rPr>
        <w:t>Site</w:t>
      </w:r>
      <w:r w:rsidRPr="006A39EB">
        <w:rPr>
          <w:rFonts w:asciiTheme="minorHAnsi" w:hAnsiTheme="minorHAnsi" w:cstheme="minorHAnsi"/>
          <w:spacing w:val="-4"/>
        </w:rPr>
        <w:t xml:space="preserve">, information will be transmitted over a medium that may be beyond the control and jurisdiction of ECI and its suppliers. Accordingly, ECI assumes no liability for or relating to the delay, failure, interruption, or corruption of any data or other information transmitted in connection with use of the </w:t>
      </w:r>
      <w:r w:rsidR="00424C0C">
        <w:rPr>
          <w:rFonts w:asciiTheme="minorHAnsi" w:hAnsiTheme="minorHAnsi" w:cstheme="minorHAnsi"/>
          <w:spacing w:val="-4"/>
        </w:rPr>
        <w:t>Site</w:t>
      </w:r>
      <w:r w:rsidRPr="006A39EB">
        <w:rPr>
          <w:rFonts w:asciiTheme="minorHAnsi" w:hAnsiTheme="minorHAnsi" w:cstheme="minorHAnsi"/>
          <w:spacing w:val="-4"/>
        </w:rPr>
        <w:t>.</w:t>
      </w:r>
    </w:p>
    <w:p w14:paraId="3D72B9B8" w14:textId="6FA8396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t xml:space="preserve">The </w:t>
      </w:r>
      <w:r w:rsidR="00424C0C">
        <w:rPr>
          <w:rFonts w:asciiTheme="minorHAnsi" w:hAnsiTheme="minorHAnsi" w:cstheme="minorHAnsi"/>
          <w:spacing w:val="-4"/>
        </w:rPr>
        <w:t>Site</w:t>
      </w:r>
      <w:r w:rsidRPr="006A39EB">
        <w:rPr>
          <w:rFonts w:asciiTheme="minorHAnsi" w:hAnsiTheme="minorHAnsi" w:cstheme="minorHAnsi"/>
          <w:spacing w:val="-4"/>
        </w:rPr>
        <w:t xml:space="preserve"> and the Content are provided on an "as is" basis. ECI, ITS LICENSORS, AND ITS SUPPLIERS, TO THE FULLEST EXTENT PERMITTED BY LAW, DISCLAIM ALL WARRANTIES, EITHER EXPRESS OR IMPLIED, STATUTORY OR OTHERWISE, INCLUDING BUT NOT LIMITED TO THE IMPLIED WARRANTIES OF MERCHANTABILITY, NON-INFRINGEMENT OF THIRD PARTIES' RIGHTS, AND FITNESS FOR PARTICULAR PURPOSE. Without limiting the foregoing, ECI, its licensors, and its suppliers make no representations or warranties about the following:</w:t>
      </w:r>
    </w:p>
    <w:p w14:paraId="754B9697" w14:textId="0CBE8BE5" w:rsidR="006A39EB" w:rsidRPr="006A39EB" w:rsidRDefault="006A39EB" w:rsidP="006A39EB">
      <w:pPr>
        <w:numPr>
          <w:ilvl w:val="0"/>
          <w:numId w:val="10"/>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 xml:space="preserve">The accuracy, reliability, completeness, or timeliness of the Content, software, links, or communications provided on or through the use of the </w:t>
      </w:r>
      <w:r w:rsidR="00424C0C">
        <w:rPr>
          <w:rFonts w:asciiTheme="minorHAnsi" w:hAnsiTheme="minorHAnsi" w:cstheme="minorHAnsi"/>
          <w:spacing w:val="-4"/>
        </w:rPr>
        <w:t>Site</w:t>
      </w:r>
      <w:r w:rsidRPr="006A39EB">
        <w:rPr>
          <w:rFonts w:asciiTheme="minorHAnsi" w:hAnsiTheme="minorHAnsi" w:cstheme="minorHAnsi"/>
          <w:spacing w:val="-4"/>
        </w:rPr>
        <w:t xml:space="preserve"> or ECI.</w:t>
      </w:r>
    </w:p>
    <w:p w14:paraId="6FDD1B62" w14:textId="59D91F9C" w:rsidR="006A39EB" w:rsidRPr="006A39EB" w:rsidRDefault="006A39EB" w:rsidP="006A39EB">
      <w:pPr>
        <w:numPr>
          <w:ilvl w:val="0"/>
          <w:numId w:val="10"/>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 xml:space="preserve">The satisfaction of any government regulations requiring disclosure of information on prescription drug products or the approval or compliance of any software tools with regard to the Content contained on the </w:t>
      </w:r>
      <w:r w:rsidR="00424C0C">
        <w:rPr>
          <w:rFonts w:asciiTheme="minorHAnsi" w:hAnsiTheme="minorHAnsi" w:cstheme="minorHAnsi"/>
          <w:spacing w:val="-4"/>
        </w:rPr>
        <w:t>Site</w:t>
      </w:r>
      <w:r w:rsidRPr="006A39EB">
        <w:rPr>
          <w:rFonts w:asciiTheme="minorHAnsi" w:hAnsiTheme="minorHAnsi" w:cstheme="minorHAnsi"/>
          <w:spacing w:val="-4"/>
        </w:rPr>
        <w:t>.</w:t>
      </w:r>
    </w:p>
    <w:p w14:paraId="10707A9C" w14:textId="0334229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t xml:space="preserve">In no event shall ECI, its licensors, its suppliers, or any third parties mentioned on the </w:t>
      </w:r>
      <w:r w:rsidR="00424C0C">
        <w:rPr>
          <w:rFonts w:asciiTheme="minorHAnsi" w:hAnsiTheme="minorHAnsi" w:cstheme="minorHAnsi"/>
          <w:spacing w:val="-4"/>
        </w:rPr>
        <w:t>Site</w:t>
      </w:r>
      <w:r w:rsidRPr="006A39EB">
        <w:rPr>
          <w:rFonts w:asciiTheme="minorHAnsi" w:hAnsiTheme="minorHAnsi" w:cstheme="minorHAnsi"/>
          <w:spacing w:val="-4"/>
        </w:rPr>
        <w:t xml:space="preserve"> be liable for any damages (including, without limitation, incidental and consequential damages, personal injury/wrongful death, lost profits, or damages resulting from lost data or business interruption) resulting from the use of or inability to use the </w:t>
      </w:r>
      <w:r w:rsidR="00424C0C">
        <w:rPr>
          <w:rFonts w:asciiTheme="minorHAnsi" w:hAnsiTheme="minorHAnsi" w:cstheme="minorHAnsi"/>
          <w:spacing w:val="-4"/>
        </w:rPr>
        <w:t>Site</w:t>
      </w:r>
      <w:r w:rsidRPr="006A39EB">
        <w:rPr>
          <w:rFonts w:asciiTheme="minorHAnsi" w:hAnsiTheme="minorHAnsi" w:cstheme="minorHAnsi"/>
          <w:spacing w:val="-4"/>
        </w:rPr>
        <w:t xml:space="preserve"> or the Content, whether based on warranty, contract, tort, or any other legal theory, and whether or not ECI, its licensors, its suppliers, or any third parties mentioned on the </w:t>
      </w:r>
      <w:r w:rsidR="00424C0C">
        <w:rPr>
          <w:rFonts w:asciiTheme="minorHAnsi" w:hAnsiTheme="minorHAnsi" w:cstheme="minorHAnsi"/>
          <w:spacing w:val="-4"/>
        </w:rPr>
        <w:t>Site</w:t>
      </w:r>
      <w:r w:rsidRPr="006A39EB">
        <w:rPr>
          <w:rFonts w:asciiTheme="minorHAnsi" w:hAnsiTheme="minorHAnsi" w:cstheme="minorHAnsi"/>
          <w:spacing w:val="-4"/>
        </w:rPr>
        <w:t xml:space="preserve"> are advised of the possibility of such damages. ECI, its licensors, its suppliers, or any third parties mentioned on the </w:t>
      </w:r>
      <w:r w:rsidR="00424C0C">
        <w:rPr>
          <w:rFonts w:asciiTheme="minorHAnsi" w:hAnsiTheme="minorHAnsi" w:cstheme="minorHAnsi"/>
          <w:spacing w:val="-4"/>
        </w:rPr>
        <w:t>Site</w:t>
      </w:r>
      <w:r w:rsidRPr="006A39EB">
        <w:rPr>
          <w:rFonts w:asciiTheme="minorHAnsi" w:hAnsiTheme="minorHAnsi" w:cstheme="minorHAnsi"/>
          <w:spacing w:val="-4"/>
        </w:rPr>
        <w:t xml:space="preserve"> shall be liable only to the extent of actual damages incurred by you, not to exceed U.S. $100. ECI, its licensors, its suppliers, or any third parties mentioned on the </w:t>
      </w:r>
      <w:r w:rsidR="00424C0C">
        <w:rPr>
          <w:rFonts w:asciiTheme="minorHAnsi" w:hAnsiTheme="minorHAnsi" w:cstheme="minorHAnsi"/>
          <w:spacing w:val="-4"/>
        </w:rPr>
        <w:t>Site</w:t>
      </w:r>
      <w:r w:rsidRPr="006A39EB">
        <w:rPr>
          <w:rFonts w:asciiTheme="minorHAnsi" w:hAnsiTheme="minorHAnsi" w:cstheme="minorHAnsi"/>
          <w:spacing w:val="-4"/>
        </w:rPr>
        <w:t xml:space="preserve"> are not liable for any personal injury, including death, caused by your use or misuse of the Site, Content, or Public Areas (as defined below). Any claims arising in connection with your use of the Site, any Content, or the Public Areas must be brought within one (1) year of the date of the event giving rise to such action occurred. Remedies under these Terms and Conditions are exclusive and are limited to those expressly provided for in these Terms and Conditions.</w:t>
      </w:r>
    </w:p>
    <w:p w14:paraId="461C7DD3" w14:textId="77777777" w:rsidR="006A39EB" w:rsidRPr="006A39EB" w:rsidRDefault="006A39EB" w:rsidP="006A39EB">
      <w:pPr>
        <w:pStyle w:val="Heading2"/>
        <w:shd w:val="clear" w:color="auto" w:fill="FFFFFF"/>
        <w:spacing w:before="270" w:after="180"/>
        <w:rPr>
          <w:rFonts w:asciiTheme="minorHAnsi" w:hAnsiTheme="minorHAnsi" w:cstheme="minorHAnsi"/>
          <w:spacing w:val="-4"/>
          <w:u w:val="single"/>
        </w:rPr>
      </w:pPr>
      <w:r w:rsidRPr="006A39EB">
        <w:rPr>
          <w:rFonts w:asciiTheme="minorHAnsi" w:hAnsiTheme="minorHAnsi" w:cstheme="minorHAnsi"/>
          <w:spacing w:val="-4"/>
          <w:u w:val="single"/>
        </w:rPr>
        <w:t>User Content and Submissions</w:t>
      </w:r>
    </w:p>
    <w:p w14:paraId="4E13E89C" w14:textId="464A71C8"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t>The personal information you submit to ECI is governed by the </w:t>
      </w:r>
      <w:r w:rsidR="00424C0C">
        <w:rPr>
          <w:rFonts w:asciiTheme="minorHAnsi" w:hAnsiTheme="minorHAnsi" w:cstheme="minorHAnsi"/>
          <w:spacing w:val="-4"/>
        </w:rPr>
        <w:t>SmarterHealthAI Privacy Policy</w:t>
      </w:r>
      <w:r w:rsidRPr="006A39EB">
        <w:rPr>
          <w:rFonts w:asciiTheme="minorHAnsi" w:hAnsiTheme="minorHAnsi" w:cstheme="minorHAnsi"/>
          <w:spacing w:val="-4"/>
        </w:rPr>
        <w:t>. To the extent there is an inconsistency between this Agreement and the </w:t>
      </w:r>
      <w:r w:rsidR="00424C0C">
        <w:rPr>
          <w:rFonts w:asciiTheme="minorHAnsi" w:hAnsiTheme="minorHAnsi" w:cstheme="minorHAnsi"/>
          <w:spacing w:val="-4"/>
        </w:rPr>
        <w:t>SmarterHealthAI Privacy Policy</w:t>
      </w:r>
      <w:r w:rsidRPr="006A39EB">
        <w:rPr>
          <w:rFonts w:asciiTheme="minorHAnsi" w:hAnsiTheme="minorHAnsi" w:cstheme="minorHAnsi"/>
          <w:spacing w:val="-4"/>
        </w:rPr>
        <w:t>, this Agreement shall govern.</w:t>
      </w:r>
      <w:hyperlink r:id="rId7" w:history="1"/>
      <w:hyperlink r:id="rId8" w:history="1"/>
    </w:p>
    <w:p w14:paraId="6CCF8428" w14:textId="7777777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t>The Site contains functionality and other interactive areas, including Articles, Forums, Blogs, user reviews of drug information, user reviews on individual Doctors and/or Physician Groups, user reviews on Hospitals, user reviews on Medical Device Companies, user reviews on Nutritionists, user reviews on Rehab Centers, etc. (collectively "Public Areas") that allow users to post or upload content and other information, including comments, images, questions, reviews, and other materials (the “User Content”).  Users may also upload User Content via our official brand presence on social media platforms and branded hashtags, including, without limitation Facebook, Twitter, Google Plus, YouTube, Instagram, and Pinterest, (collectively "Social Media Platforms"). You agree that you will not post, upload, or transmit any communications or User Content of any type to the Public Areas or Social Media Platforms that infringe or violate any rights of any party. By submitting communications or User Content to the Public Areas or Social Media Platforms, you agree to comply with these Terms and Conditions and other applicable polices, such as our Reviews Guidelines.  ECI reserves the right to remove User Content for any reason, including User Content that we believe violates these Terms and Conditions or our other policies, such as our Reviews Guidelines. By submitting any communications or User Content to the Public Areas or Social Media Platforms, you further agree that such submission is non-confidential for all purposes. It is important to note that ECI is not responsible for the operation, terms of use or policies of any Social Media Platform. Before using any Social Media platform you should review its terms of use and policies, including its privacy policy.</w:t>
      </w:r>
      <w:hyperlink r:id="rId9" w:history="1"/>
    </w:p>
    <w:p w14:paraId="700DEA6A" w14:textId="7777777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Style w:val="Strong"/>
          <w:rFonts w:asciiTheme="minorHAnsi" w:hAnsiTheme="minorHAnsi" w:cstheme="minorHAnsi"/>
          <w:spacing w:val="-4"/>
        </w:rPr>
        <w:t>If you make any submission or post User Content to a Public Area or a Social Media Platform, you agree that you will not send or transmit to ECI by email, (including through the email addresses listed on the "Contact Us" page) any communication or content that infringes or violates any rights of any party. If you submit any business information, idea, concept or invention to ECI by email, you agree such submission is non-confidential for all purposes.</w:t>
      </w:r>
    </w:p>
    <w:p w14:paraId="60E6D652" w14:textId="7777777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Style w:val="Strong"/>
          <w:rFonts w:asciiTheme="minorHAnsi" w:hAnsiTheme="minorHAnsi" w:cstheme="minorHAnsi"/>
          <w:spacing w:val="-4"/>
        </w:rPr>
        <w:t>If you make any submission or post User Content to a Public Area or a Social Media Platform or if you submit any business information, idea, concept or invention to ECI by email, you automatically grant-or warrant that the owner of such content or intellectual property has expressly granted-ECI a royalty-free, perpetual, irrevocable, worldwide, non-exclusive, fully sublicensable right and license to use, reproduce, create derivative works from, modify, adapt, publish, edit, translate, distribute, perform, and publicly display such submission or User Content in any media or medium, or any form, format, or forum now known or hereafter developed. ECI may sublicense its rights through multiple tiers of sublicenses. If you wish to keep any business information, ideas, concepts or inventions private or proprietary, do not submit them to the Public Areas or Social Media platforms or to ECI by email. We try to answer every email in a timely manner but are not always able to do so.</w:t>
      </w:r>
    </w:p>
    <w:p w14:paraId="12B904B3" w14:textId="77777777" w:rsidR="006A39EB" w:rsidRPr="006A39EB" w:rsidRDefault="006A39EB" w:rsidP="006A39EB">
      <w:pPr>
        <w:pStyle w:val="Heading2"/>
        <w:shd w:val="clear" w:color="auto" w:fill="FFFFFF"/>
        <w:spacing w:before="270" w:after="180"/>
        <w:rPr>
          <w:rFonts w:asciiTheme="minorHAnsi" w:hAnsiTheme="minorHAnsi" w:cstheme="minorHAnsi"/>
          <w:spacing w:val="-4"/>
          <w:u w:val="single"/>
        </w:rPr>
      </w:pPr>
      <w:r w:rsidRPr="006A39EB">
        <w:rPr>
          <w:rFonts w:asciiTheme="minorHAnsi" w:hAnsiTheme="minorHAnsi" w:cstheme="minorHAnsi"/>
          <w:spacing w:val="-4"/>
          <w:u w:val="single"/>
        </w:rPr>
        <w:t xml:space="preserve">User Submissions </w:t>
      </w:r>
      <w:r>
        <w:rPr>
          <w:rFonts w:asciiTheme="minorHAnsi" w:hAnsiTheme="minorHAnsi" w:cstheme="minorHAnsi"/>
          <w:spacing w:val="-4"/>
          <w:u w:val="single"/>
        </w:rPr>
        <w:t>-</w:t>
      </w:r>
      <w:r w:rsidRPr="006A39EB">
        <w:rPr>
          <w:rFonts w:asciiTheme="minorHAnsi" w:hAnsiTheme="minorHAnsi" w:cstheme="minorHAnsi"/>
          <w:spacing w:val="-4"/>
          <w:u w:val="single"/>
        </w:rPr>
        <w:t xml:space="preserve"> Image, Video, Audio Files</w:t>
      </w:r>
    </w:p>
    <w:p w14:paraId="5EF5F2A2" w14:textId="1444A67F"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Style w:val="Strong"/>
          <w:rFonts w:asciiTheme="minorHAnsi" w:hAnsiTheme="minorHAnsi" w:cstheme="minorHAnsi"/>
          <w:spacing w:val="-4"/>
        </w:rPr>
        <w:t xml:space="preserve">You agree to only post or upload media (like photos, videos, or audio) on the </w:t>
      </w:r>
      <w:r w:rsidR="00424C0C">
        <w:rPr>
          <w:rStyle w:val="Strong"/>
          <w:rFonts w:asciiTheme="minorHAnsi" w:hAnsiTheme="minorHAnsi" w:cstheme="minorHAnsi"/>
          <w:spacing w:val="-4"/>
        </w:rPr>
        <w:t>Site</w:t>
      </w:r>
      <w:r w:rsidRPr="006A39EB">
        <w:rPr>
          <w:rStyle w:val="Strong"/>
          <w:rFonts w:asciiTheme="minorHAnsi" w:hAnsiTheme="minorHAnsi" w:cstheme="minorHAnsi"/>
          <w:spacing w:val="-4"/>
        </w:rPr>
        <w:t xml:space="preserve"> or a Social Media Platform that you have taken yourself or that you have all rights to transmit and license and which do not violate trademark, copyright, privacy, or any other rights of any other person. Photos or videos of celebrities and cartoon or comic images are usually copyrighted by the owner.</w:t>
      </w:r>
    </w:p>
    <w:p w14:paraId="1C6A261E" w14:textId="7777777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Style w:val="Strong"/>
          <w:rFonts w:asciiTheme="minorHAnsi" w:hAnsiTheme="minorHAnsi" w:cstheme="minorHAnsi"/>
          <w:spacing w:val="-4"/>
        </w:rPr>
        <w:t>To protect your privacy, you agree that you will not submit any media that contains Personally Identifiable Information </w:t>
      </w:r>
      <w:r w:rsidRPr="006A39EB">
        <w:rPr>
          <w:rFonts w:asciiTheme="minorHAnsi" w:hAnsiTheme="minorHAnsi" w:cstheme="minorHAnsi"/>
          <w:spacing w:val="-4"/>
        </w:rPr>
        <w:t>(like name, phone number, email address or web site URL) of you or of anyone else. Uploading media like images or video of other people without their permission is strictly prohibited.</w:t>
      </w:r>
    </w:p>
    <w:p w14:paraId="2F450AA4" w14:textId="1F06A288"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t xml:space="preserve">By uploading any media on the </w:t>
      </w:r>
      <w:r w:rsidR="00424C0C">
        <w:rPr>
          <w:rFonts w:asciiTheme="minorHAnsi" w:hAnsiTheme="minorHAnsi" w:cstheme="minorHAnsi"/>
          <w:spacing w:val="-4"/>
        </w:rPr>
        <w:t>Site</w:t>
      </w:r>
      <w:r w:rsidRPr="006A39EB">
        <w:rPr>
          <w:rFonts w:asciiTheme="minorHAnsi" w:hAnsiTheme="minorHAnsi" w:cstheme="minorHAnsi"/>
          <w:spacing w:val="-4"/>
        </w:rPr>
        <w:t xml:space="preserve"> or a Social Media platform, you warrant that you have permission from all persons appearing in your media for you to make this contribution and grant rights described herein. Never post a picture or video of or with someone else unless you have their explicit permission.</w:t>
      </w:r>
    </w:p>
    <w:p w14:paraId="06B602D5" w14:textId="47EB11A1"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Style w:val="Strong"/>
          <w:rFonts w:asciiTheme="minorHAnsi" w:hAnsiTheme="minorHAnsi" w:cstheme="minorHAnsi"/>
          <w:spacing w:val="-4"/>
        </w:rPr>
        <w:t>It is strictly prohibited to upload media of any kind that contain expressions of hate, abuse, offensive images or conduct, obscenity, pornography, sexually explicit or any material that could give rise to any civil or criminal liability under applicable law or regulations or that otherwise may be in conflict with these Terms and Conditions or the </w:t>
      </w:r>
      <w:r w:rsidR="00424C0C">
        <w:rPr>
          <w:rStyle w:val="Strong"/>
          <w:rFonts w:asciiTheme="minorHAnsi" w:hAnsiTheme="minorHAnsi" w:cstheme="minorHAnsi"/>
          <w:spacing w:val="-4"/>
        </w:rPr>
        <w:t>SmarterHealthAI Privacy Policy</w:t>
      </w:r>
      <w:r w:rsidRPr="006A39EB">
        <w:rPr>
          <w:rStyle w:val="Strong"/>
          <w:rFonts w:asciiTheme="minorHAnsi" w:hAnsiTheme="minorHAnsi" w:cstheme="minorHAnsi"/>
          <w:spacing w:val="-4"/>
        </w:rPr>
        <w:t>.</w:t>
      </w:r>
    </w:p>
    <w:p w14:paraId="0F976346" w14:textId="7777777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Style w:val="Strong"/>
          <w:rFonts w:asciiTheme="minorHAnsi" w:hAnsiTheme="minorHAnsi" w:cstheme="minorHAnsi"/>
          <w:spacing w:val="-4"/>
        </w:rPr>
        <w:t xml:space="preserve">You agree that you will not upload any material that contains software </w:t>
      </w:r>
      <w:r w:rsidR="00BC1103" w:rsidRPr="006A39EB">
        <w:rPr>
          <w:rStyle w:val="Strong"/>
          <w:rFonts w:asciiTheme="minorHAnsi" w:hAnsiTheme="minorHAnsi" w:cstheme="minorHAnsi"/>
          <w:spacing w:val="-4"/>
        </w:rPr>
        <w:t>viruses,</w:t>
      </w:r>
      <w:r w:rsidRPr="006A39EB">
        <w:rPr>
          <w:rStyle w:val="Strong"/>
          <w:rFonts w:asciiTheme="minorHAnsi" w:hAnsiTheme="minorHAnsi" w:cstheme="minorHAnsi"/>
          <w:spacing w:val="-4"/>
        </w:rPr>
        <w:t xml:space="preserve"> or any other computer code</w:t>
      </w:r>
      <w:r w:rsidRPr="006A39EB">
        <w:rPr>
          <w:rFonts w:asciiTheme="minorHAnsi" w:hAnsiTheme="minorHAnsi" w:cstheme="minorHAnsi"/>
          <w:spacing w:val="-4"/>
        </w:rPr>
        <w:t>, files or programs designed to interrupt, destroy or limit the functionality of any computer software or this Web site.</w:t>
      </w:r>
    </w:p>
    <w:p w14:paraId="3DC82941" w14:textId="00B1F1FE"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Style w:val="Strong"/>
          <w:rFonts w:asciiTheme="minorHAnsi" w:hAnsiTheme="minorHAnsi" w:cstheme="minorHAnsi"/>
          <w:spacing w:val="-4"/>
        </w:rPr>
        <w:t xml:space="preserve">By uploading any media on the </w:t>
      </w:r>
      <w:r w:rsidR="00424C0C">
        <w:rPr>
          <w:rStyle w:val="Strong"/>
          <w:rFonts w:asciiTheme="minorHAnsi" w:hAnsiTheme="minorHAnsi" w:cstheme="minorHAnsi"/>
          <w:spacing w:val="-4"/>
        </w:rPr>
        <w:t>Site</w:t>
      </w:r>
      <w:r w:rsidRPr="006A39EB">
        <w:rPr>
          <w:rStyle w:val="Strong"/>
          <w:rFonts w:asciiTheme="minorHAnsi" w:hAnsiTheme="minorHAnsi" w:cstheme="minorHAnsi"/>
          <w:spacing w:val="-4"/>
        </w:rPr>
        <w:t xml:space="preserve">, </w:t>
      </w:r>
      <w:r w:rsidR="00424C0C">
        <w:rPr>
          <w:rStyle w:val="Strong"/>
          <w:rFonts w:asciiTheme="minorHAnsi" w:hAnsiTheme="minorHAnsi" w:cstheme="minorHAnsi"/>
          <w:spacing w:val="-4"/>
        </w:rPr>
        <w:t>( or a related SmarterHealthAI Social Media platform)</w:t>
      </w:r>
      <w:r w:rsidRPr="006A39EB">
        <w:rPr>
          <w:rStyle w:val="Strong"/>
          <w:rFonts w:asciiTheme="minorHAnsi" w:hAnsiTheme="minorHAnsi" w:cstheme="minorHAnsi"/>
          <w:spacing w:val="-4"/>
        </w:rPr>
        <w:t xml:space="preserve"> like a photo or video: (a) you grant to ECI a perpetual, irrevocable, non-exclusive, worldwide, royalty-free, fully sublicensable right and license to use, copy, print, publicly display, reproduce, modify, publish, post, transmit, create derivative works from, and distribute the media and any material included in the media; (b) you certify that any person pictured in the submitted media (or, if a minor, his/her parent/legal guardian) authorizes ECI to use, copy, print, publicly display, reproduce, modify, publish, post, transmit, create derivative works from, and distribute the media and any material included in such media; and (c) you agree to indemnify ECI and its affiliates, directors, officers and employees and hold them harmless from any and all claims and expenses, including attorneys' fees, arising from the media and/or your failure to comply with these Terms and Conditions.</w:t>
      </w:r>
    </w:p>
    <w:p w14:paraId="42E37EA0" w14:textId="7777777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Pr>
          <w:rFonts w:asciiTheme="minorHAnsi" w:hAnsiTheme="minorHAnsi" w:cstheme="minorHAnsi"/>
          <w:spacing w:val="-4"/>
        </w:rPr>
        <w:t>ECI reserves the right to review all media prior to submission to the site and to remove any media for any reason, at any time, without prior notice, at our sole discretion.</w:t>
      </w:r>
    </w:p>
    <w:p w14:paraId="2C7D9C10" w14:textId="77777777" w:rsidR="006A39EB" w:rsidRPr="006A39EB" w:rsidRDefault="006A39EB" w:rsidP="006A39EB">
      <w:pPr>
        <w:pStyle w:val="Heading2"/>
        <w:shd w:val="clear" w:color="auto" w:fill="FFFFFF"/>
        <w:spacing w:before="270" w:after="180"/>
        <w:rPr>
          <w:rFonts w:asciiTheme="minorHAnsi" w:hAnsiTheme="minorHAnsi" w:cstheme="minorHAnsi"/>
          <w:spacing w:val="-4"/>
          <w:u w:val="single"/>
        </w:rPr>
      </w:pPr>
      <w:r w:rsidRPr="006A39EB">
        <w:rPr>
          <w:rFonts w:asciiTheme="minorHAnsi" w:hAnsiTheme="minorHAnsi" w:cstheme="minorHAnsi"/>
          <w:spacing w:val="-4"/>
          <w:u w:val="single"/>
        </w:rPr>
        <w:t>Passwords</w:t>
      </w:r>
    </w:p>
    <w:p w14:paraId="69D8E6C7" w14:textId="7777777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Pr>
          <w:rFonts w:asciiTheme="minorHAnsi" w:hAnsiTheme="minorHAnsi" w:cstheme="minorHAnsi"/>
          <w:spacing w:val="-4"/>
        </w:rPr>
        <w:t>ECI has several tools that allow you to record and store information. You are responsible for taking all reasonable steps to ensure that no unauthorized person shall have access to your ECI passwords or accounts. It is your sole responsibility to: (1) control the dissemination and use of sign-in name, screen name and passwords; (2) authorize, monitor, and control access to and use of your ECI account and password; (3) promptly inform ECI if you believe your account or password has been compromised or if there is any other reason you need to deactivate a password. To send us an email, use the "Contact Us" links located at the bottom of every page of our site. You grant ECI and all other persons or entities involved in the operation of the Site the right to transmit, monitor, retrieve, store, and use your information in connection with the operation of the Site. ECI cannot and does not assume any responsibility or liability for any information you submit, or your or third parties' use or misuse of information transmitted or received using ECI tools and services.</w:t>
      </w:r>
    </w:p>
    <w:p w14:paraId="411A5FBF" w14:textId="77777777" w:rsidR="006A39EB" w:rsidRPr="006A39EB" w:rsidRDefault="006A39EB" w:rsidP="006A39EB">
      <w:pPr>
        <w:pStyle w:val="Heading2"/>
        <w:shd w:val="clear" w:color="auto" w:fill="FFFFFF"/>
        <w:spacing w:before="270" w:after="180"/>
        <w:rPr>
          <w:rFonts w:asciiTheme="minorHAnsi" w:hAnsiTheme="minorHAnsi" w:cstheme="minorHAnsi"/>
          <w:spacing w:val="-4"/>
          <w:u w:val="single"/>
        </w:rPr>
      </w:pPr>
      <w:r w:rsidRPr="006A39EB">
        <w:rPr>
          <w:rFonts w:asciiTheme="minorHAnsi" w:hAnsiTheme="minorHAnsi" w:cstheme="minorHAnsi"/>
          <w:spacing w:val="-4"/>
          <w:u w:val="single"/>
        </w:rPr>
        <w:t>User Content Guidelines</w:t>
      </w:r>
    </w:p>
    <w:p w14:paraId="2BD7FB1A" w14:textId="7777777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t>If you use, or post User Content on, a Public Area such as blogs, or in our Physician Groups, or post on any Social Media platform, you are solely responsible for your own communications, the consequences of posting those communications, and your reliance on any communications found in the Public Areas or on the Social Media Platforms. ECI and its licensors are not responsible for the consequences of any communications in the Public Areas or on Social Media Platforms. In cases where you feel threatened or believe someone else is in danger, you should contact your local law enforcement agency immediately. If you think you may have a medical emergency, call your doctor or 911 immediately.</w:t>
      </w:r>
    </w:p>
    <w:p w14:paraId="17C8F0AF" w14:textId="3C9D650A"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t xml:space="preserve">In consideration of being allowed to use the </w:t>
      </w:r>
      <w:r w:rsidR="00424C0C">
        <w:rPr>
          <w:rFonts w:asciiTheme="minorHAnsi" w:hAnsiTheme="minorHAnsi" w:cstheme="minorHAnsi"/>
          <w:spacing w:val="-4"/>
        </w:rPr>
        <w:t>Site</w:t>
      </w:r>
      <w:r w:rsidRPr="006A39EB">
        <w:rPr>
          <w:rFonts w:asciiTheme="minorHAnsi" w:hAnsiTheme="minorHAnsi" w:cstheme="minorHAnsi"/>
          <w:spacing w:val="-4"/>
        </w:rPr>
        <w:t xml:space="preserve"> Public Areas and </w:t>
      </w:r>
      <w:r w:rsidR="00424C0C">
        <w:rPr>
          <w:rFonts w:asciiTheme="minorHAnsi" w:hAnsiTheme="minorHAnsi" w:cstheme="minorHAnsi"/>
          <w:spacing w:val="-4"/>
        </w:rPr>
        <w:t>related SmarterHealthAI Social Media Platforms</w:t>
      </w:r>
      <w:r w:rsidRPr="006A39EB">
        <w:rPr>
          <w:rFonts w:asciiTheme="minorHAnsi" w:hAnsiTheme="minorHAnsi" w:cstheme="minorHAnsi"/>
          <w:spacing w:val="-4"/>
        </w:rPr>
        <w:t>, you agree that the following actions shall constitute a material breach of these Terms and Conditions:</w:t>
      </w:r>
    </w:p>
    <w:p w14:paraId="12C6340E" w14:textId="77777777" w:rsidR="006A39EB" w:rsidRPr="006A39EB" w:rsidRDefault="006A39EB" w:rsidP="006A39EB">
      <w:pPr>
        <w:numPr>
          <w:ilvl w:val="0"/>
          <w:numId w:val="11"/>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 xml:space="preserve">Using a Public Area or Social Media </w:t>
      </w:r>
      <w:r w:rsidR="00BC1103">
        <w:rPr>
          <w:rFonts w:asciiTheme="minorHAnsi" w:hAnsiTheme="minorHAnsi" w:cstheme="minorHAnsi"/>
          <w:spacing w:val="-4"/>
        </w:rPr>
        <w:t>p</w:t>
      </w:r>
      <w:r w:rsidRPr="006A39EB">
        <w:rPr>
          <w:rFonts w:asciiTheme="minorHAnsi" w:hAnsiTheme="minorHAnsi" w:cstheme="minorHAnsi"/>
          <w:spacing w:val="-4"/>
        </w:rPr>
        <w:t>latform for any purpose in violation of local, state, national, or international laws;</w:t>
      </w:r>
    </w:p>
    <w:p w14:paraId="58C7C5B1" w14:textId="77777777" w:rsidR="006A39EB" w:rsidRPr="006A39EB" w:rsidRDefault="006A39EB" w:rsidP="006A39EB">
      <w:pPr>
        <w:numPr>
          <w:ilvl w:val="0"/>
          <w:numId w:val="11"/>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Posting material that infringes on the intellectual property rights of others or on the privacy or publicity rights of others;</w:t>
      </w:r>
    </w:p>
    <w:p w14:paraId="02F7F185" w14:textId="77777777" w:rsidR="006A39EB" w:rsidRPr="006A39EB" w:rsidRDefault="006A39EB" w:rsidP="006A39EB">
      <w:pPr>
        <w:numPr>
          <w:ilvl w:val="0"/>
          <w:numId w:val="11"/>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Posting material that is unlawful, obscene, defamatory, threatening, harassing, abusive, slanderous, hateful, or embarrassing to any other person or entity as determined by ECI in its sole discretion;</w:t>
      </w:r>
    </w:p>
    <w:p w14:paraId="7CF9231A" w14:textId="77777777" w:rsidR="006A39EB" w:rsidRPr="006A39EB" w:rsidRDefault="006A39EB" w:rsidP="006A39EB">
      <w:pPr>
        <w:numPr>
          <w:ilvl w:val="0"/>
          <w:numId w:val="11"/>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Posting advertisements or solicitations of business;</w:t>
      </w:r>
    </w:p>
    <w:p w14:paraId="7CC48797" w14:textId="77777777" w:rsidR="006A39EB" w:rsidRPr="006A39EB" w:rsidRDefault="006A39EB" w:rsidP="006A39EB">
      <w:pPr>
        <w:numPr>
          <w:ilvl w:val="0"/>
          <w:numId w:val="11"/>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After receiving a warning, continuing to disrupt the normal flow of dialogue, or posting comments that are not related to the topic being discussed (unless it is clear the discussion is freeform);</w:t>
      </w:r>
    </w:p>
    <w:p w14:paraId="1A92B966" w14:textId="77777777" w:rsidR="006A39EB" w:rsidRPr="006A39EB" w:rsidRDefault="006A39EB" w:rsidP="006A39EB">
      <w:pPr>
        <w:numPr>
          <w:ilvl w:val="0"/>
          <w:numId w:val="11"/>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Posting chain letters or pyramid schemes;</w:t>
      </w:r>
    </w:p>
    <w:p w14:paraId="09DF362E" w14:textId="77777777" w:rsidR="006A39EB" w:rsidRPr="006A39EB" w:rsidRDefault="006A39EB" w:rsidP="006A39EB">
      <w:pPr>
        <w:numPr>
          <w:ilvl w:val="0"/>
          <w:numId w:val="11"/>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Impersonating another person;</w:t>
      </w:r>
    </w:p>
    <w:p w14:paraId="532E380F" w14:textId="77777777" w:rsidR="006A39EB" w:rsidRPr="006A39EB" w:rsidRDefault="006A39EB" w:rsidP="006A39EB">
      <w:pPr>
        <w:numPr>
          <w:ilvl w:val="0"/>
          <w:numId w:val="11"/>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Distributing viruses or other harmful computer code;</w:t>
      </w:r>
    </w:p>
    <w:p w14:paraId="2F297DE1" w14:textId="77777777" w:rsidR="006A39EB" w:rsidRPr="006A39EB" w:rsidRDefault="006A39EB" w:rsidP="006A39EB">
      <w:pPr>
        <w:numPr>
          <w:ilvl w:val="0"/>
          <w:numId w:val="11"/>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Harvesting, scraping or otherwise collecting information about others, including email addresses, without their identification for posting or viewing comments;</w:t>
      </w:r>
    </w:p>
    <w:p w14:paraId="65CEDFD3" w14:textId="77777777" w:rsidR="006A39EB" w:rsidRPr="006A39EB" w:rsidRDefault="006A39EB" w:rsidP="006A39EB">
      <w:pPr>
        <w:numPr>
          <w:ilvl w:val="0"/>
          <w:numId w:val="11"/>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Allowing any other person or entity to use your identification for posting or viewing comments</w:t>
      </w:r>
    </w:p>
    <w:p w14:paraId="4C6D9F9B" w14:textId="77777777" w:rsidR="006A39EB" w:rsidRPr="006A39EB" w:rsidRDefault="006A39EB" w:rsidP="006A39EB">
      <w:pPr>
        <w:numPr>
          <w:ilvl w:val="0"/>
          <w:numId w:val="11"/>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Posting the same note more than once or "spamming"; or</w:t>
      </w:r>
    </w:p>
    <w:p w14:paraId="2490E41D" w14:textId="77777777" w:rsidR="006A39EB" w:rsidRPr="006A39EB" w:rsidRDefault="006A39EB" w:rsidP="006A39EB">
      <w:pPr>
        <w:numPr>
          <w:ilvl w:val="0"/>
          <w:numId w:val="11"/>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Engaging in any other conduct that restricts or inhibits any other person from using or enjoying the Public Area, Social Media Platform or the Site, or which, in the judgment of ECI, exposes ECI or any of its customers or suppliers to any liability or detriment of any type.</w:t>
      </w:r>
    </w:p>
    <w:p w14:paraId="658BE81A" w14:textId="7777777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Pr>
          <w:rFonts w:asciiTheme="minorHAnsi" w:hAnsiTheme="minorHAnsi" w:cstheme="minorHAnsi"/>
          <w:spacing w:val="-4"/>
        </w:rPr>
        <w:t>ECI Reserves the Right (but is Not Obligated) to Do Any or All of the Following:</w:t>
      </w:r>
    </w:p>
    <w:p w14:paraId="435416CB" w14:textId="77777777" w:rsidR="006A39EB" w:rsidRPr="006A39EB" w:rsidRDefault="006A39EB" w:rsidP="006A39EB">
      <w:pPr>
        <w:numPr>
          <w:ilvl w:val="0"/>
          <w:numId w:val="12"/>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Record the dialogue in public chat rooms.</w:t>
      </w:r>
    </w:p>
    <w:p w14:paraId="0BFB526D" w14:textId="77777777" w:rsidR="006A39EB" w:rsidRPr="006A39EB" w:rsidRDefault="006A39EB" w:rsidP="006A39EB">
      <w:pPr>
        <w:numPr>
          <w:ilvl w:val="0"/>
          <w:numId w:val="12"/>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Investigate an allegation that a communication(s) do(es) not conform to the terms of this section and determine in its sole discretion to remove or request the removal of the communication(s).</w:t>
      </w:r>
    </w:p>
    <w:p w14:paraId="4395C98F" w14:textId="77777777" w:rsidR="006A39EB" w:rsidRPr="006A39EB" w:rsidRDefault="006A39EB" w:rsidP="006A39EB">
      <w:pPr>
        <w:numPr>
          <w:ilvl w:val="0"/>
          <w:numId w:val="12"/>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Remove communications which are abusive, illegal, or disruptive, or that otherwise fail to conform with these Terms and Conditions.</w:t>
      </w:r>
    </w:p>
    <w:p w14:paraId="646241FF" w14:textId="3609DD21" w:rsidR="006A39EB" w:rsidRPr="006A39EB" w:rsidRDefault="006A39EB" w:rsidP="006A39EB">
      <w:pPr>
        <w:numPr>
          <w:ilvl w:val="0"/>
          <w:numId w:val="12"/>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 xml:space="preserve">Terminate a user's access to any or all Public Areas and/or the </w:t>
      </w:r>
      <w:r w:rsidR="00424C0C">
        <w:rPr>
          <w:rFonts w:asciiTheme="minorHAnsi" w:hAnsiTheme="minorHAnsi" w:cstheme="minorHAnsi"/>
          <w:spacing w:val="-4"/>
        </w:rPr>
        <w:t>Site</w:t>
      </w:r>
      <w:r w:rsidRPr="006A39EB">
        <w:rPr>
          <w:rFonts w:asciiTheme="minorHAnsi" w:hAnsiTheme="minorHAnsi" w:cstheme="minorHAnsi"/>
          <w:spacing w:val="-4"/>
        </w:rPr>
        <w:t xml:space="preserve"> upon any breach of these Terms and Conditions.</w:t>
      </w:r>
    </w:p>
    <w:p w14:paraId="288AC5AE" w14:textId="77777777" w:rsidR="006A39EB" w:rsidRPr="006A39EB" w:rsidRDefault="006A39EB" w:rsidP="006A39EB">
      <w:pPr>
        <w:numPr>
          <w:ilvl w:val="0"/>
          <w:numId w:val="12"/>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Monitor, edit, or disclose any communication in the Public Areas or on a Social Media Platform.</w:t>
      </w:r>
    </w:p>
    <w:p w14:paraId="6ECE6938" w14:textId="2EEECC34" w:rsidR="006A39EB" w:rsidRPr="006A39EB" w:rsidRDefault="006A39EB" w:rsidP="006A39EB">
      <w:pPr>
        <w:numPr>
          <w:ilvl w:val="0"/>
          <w:numId w:val="12"/>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 xml:space="preserve">Edit or delete any communication(s) posted on the </w:t>
      </w:r>
      <w:r w:rsidR="00424C0C">
        <w:rPr>
          <w:rFonts w:asciiTheme="minorHAnsi" w:hAnsiTheme="minorHAnsi" w:cstheme="minorHAnsi"/>
          <w:spacing w:val="-4"/>
        </w:rPr>
        <w:t>Site</w:t>
      </w:r>
      <w:r w:rsidRPr="006A39EB">
        <w:rPr>
          <w:rFonts w:asciiTheme="minorHAnsi" w:hAnsiTheme="minorHAnsi" w:cstheme="minorHAnsi"/>
          <w:spacing w:val="-4"/>
        </w:rPr>
        <w:t>, regardless of whether such communication(s) violate these standards.</w:t>
      </w:r>
    </w:p>
    <w:p w14:paraId="7FA76E58" w14:textId="5BDB5A73"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Pr>
          <w:rStyle w:val="Strong"/>
          <w:rFonts w:asciiTheme="minorHAnsi" w:hAnsiTheme="minorHAnsi" w:cstheme="minorHAnsi"/>
          <w:spacing w:val="-4"/>
        </w:rPr>
        <w:t xml:space="preserve">ECI or its licensors have no liability or responsibility to users of the </w:t>
      </w:r>
      <w:r w:rsidR="00424C0C">
        <w:rPr>
          <w:rStyle w:val="Strong"/>
          <w:rFonts w:asciiTheme="minorHAnsi" w:hAnsiTheme="minorHAnsi" w:cstheme="minorHAnsi"/>
          <w:spacing w:val="-4"/>
        </w:rPr>
        <w:t>Site</w:t>
      </w:r>
      <w:r>
        <w:rPr>
          <w:rStyle w:val="Strong"/>
          <w:rFonts w:asciiTheme="minorHAnsi" w:hAnsiTheme="minorHAnsi" w:cstheme="minorHAnsi"/>
          <w:spacing w:val="-4"/>
        </w:rPr>
        <w:t xml:space="preserve"> or any other person or entity for performance or nonperformance of the aforementioned activities.</w:t>
      </w:r>
    </w:p>
    <w:p w14:paraId="5541207A" w14:textId="77777777" w:rsidR="006A39EB" w:rsidRPr="006A39EB" w:rsidRDefault="006A39EB" w:rsidP="006A39EB">
      <w:pPr>
        <w:pStyle w:val="Heading2"/>
        <w:shd w:val="clear" w:color="auto" w:fill="FFFFFF"/>
        <w:spacing w:before="270" w:after="180"/>
        <w:rPr>
          <w:rFonts w:asciiTheme="minorHAnsi" w:hAnsiTheme="minorHAnsi" w:cstheme="minorHAnsi"/>
          <w:spacing w:val="-4"/>
          <w:u w:val="single"/>
        </w:rPr>
      </w:pPr>
      <w:r w:rsidRPr="006A39EB">
        <w:rPr>
          <w:rFonts w:asciiTheme="minorHAnsi" w:hAnsiTheme="minorHAnsi" w:cstheme="minorHAnsi"/>
          <w:spacing w:val="-4"/>
          <w:u w:val="single"/>
        </w:rPr>
        <w:t>Advertisements, Searches, and Links to Other Sites</w:t>
      </w:r>
    </w:p>
    <w:p w14:paraId="3E87C18F" w14:textId="68D3F62F" w:rsid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Pr>
          <w:rFonts w:asciiTheme="minorHAnsi" w:hAnsiTheme="minorHAnsi" w:cstheme="minorHAnsi"/>
          <w:spacing w:val="-4"/>
        </w:rPr>
        <w:t xml:space="preserve">ECI may provide links to third-party web sites. ECI also may select certain sites as priority responses to search terms you enter and ECI may agree to allow advertisers to respond to certain search terms with advertisements or sponsored content. ECI does not recommend and does not endorse the content on any third-party websites. ECI is not responsible for the content of linked third-party sites, sites framed within the </w:t>
      </w:r>
      <w:r w:rsidR="00424C0C">
        <w:rPr>
          <w:rFonts w:asciiTheme="minorHAnsi" w:hAnsiTheme="minorHAnsi" w:cstheme="minorHAnsi"/>
          <w:spacing w:val="-4"/>
        </w:rPr>
        <w:t>Site</w:t>
      </w:r>
      <w:r>
        <w:rPr>
          <w:rFonts w:asciiTheme="minorHAnsi" w:hAnsiTheme="minorHAnsi" w:cstheme="minorHAnsi"/>
          <w:spacing w:val="-4"/>
        </w:rPr>
        <w:t xml:space="preserve">, third-party sites provided as search results, or third-party advertisements, and does not make any representations regarding their content or accuracy. Your use of third-party websites is at your own risk and subject to the terms and conditions of use for such sites. ECI does not endorse any product, service, or treatment advertised on the </w:t>
      </w:r>
      <w:r w:rsidR="00424C0C">
        <w:rPr>
          <w:rFonts w:asciiTheme="minorHAnsi" w:hAnsiTheme="minorHAnsi" w:cstheme="minorHAnsi"/>
          <w:spacing w:val="-4"/>
        </w:rPr>
        <w:t>Site</w:t>
      </w:r>
      <w:r>
        <w:rPr>
          <w:rFonts w:asciiTheme="minorHAnsi" w:hAnsiTheme="minorHAnsi" w:cstheme="minorHAnsi"/>
          <w:spacing w:val="-4"/>
        </w:rPr>
        <w:t>. For more information, read our Advertising Policy and our Sponsor Policy.</w:t>
      </w:r>
    </w:p>
    <w:p w14:paraId="79197199" w14:textId="77777777" w:rsidR="00BC6451" w:rsidRDefault="00BC6451" w:rsidP="006A39EB">
      <w:pPr>
        <w:pStyle w:val="NormalWeb"/>
        <w:shd w:val="clear" w:color="auto" w:fill="FFFFFF"/>
        <w:spacing w:before="0" w:beforeAutospacing="0" w:after="172" w:afterAutospacing="0"/>
        <w:jc w:val="both"/>
        <w:rPr>
          <w:rFonts w:asciiTheme="minorHAnsi" w:hAnsiTheme="minorHAnsi" w:cstheme="minorHAnsi"/>
          <w:spacing w:val="-4"/>
        </w:rPr>
      </w:pPr>
    </w:p>
    <w:p w14:paraId="6027F4F0" w14:textId="77777777" w:rsidR="00BC6451" w:rsidRPr="006A39EB" w:rsidRDefault="00BC6451" w:rsidP="006A39EB">
      <w:pPr>
        <w:pStyle w:val="NormalWeb"/>
        <w:shd w:val="clear" w:color="auto" w:fill="FFFFFF"/>
        <w:spacing w:before="0" w:beforeAutospacing="0" w:after="172" w:afterAutospacing="0"/>
        <w:jc w:val="both"/>
        <w:rPr>
          <w:rFonts w:asciiTheme="minorHAnsi" w:hAnsiTheme="minorHAnsi" w:cstheme="minorHAnsi"/>
          <w:spacing w:val="-4"/>
        </w:rPr>
      </w:pPr>
    </w:p>
    <w:p w14:paraId="77EC8CDA" w14:textId="77777777" w:rsidR="006A39EB" w:rsidRPr="006A39EB" w:rsidRDefault="006A39EB" w:rsidP="006A39EB">
      <w:pPr>
        <w:pStyle w:val="Heading2"/>
        <w:shd w:val="clear" w:color="auto" w:fill="FFFFFF"/>
        <w:spacing w:before="270" w:after="180"/>
        <w:rPr>
          <w:rFonts w:asciiTheme="minorHAnsi" w:hAnsiTheme="minorHAnsi" w:cstheme="minorHAnsi"/>
          <w:spacing w:val="-4"/>
          <w:u w:val="single"/>
        </w:rPr>
      </w:pPr>
      <w:r w:rsidRPr="006A39EB">
        <w:rPr>
          <w:rFonts w:asciiTheme="minorHAnsi" w:hAnsiTheme="minorHAnsi" w:cstheme="minorHAnsi"/>
          <w:spacing w:val="-4"/>
          <w:u w:val="single"/>
        </w:rPr>
        <w:t>Indemnity</w:t>
      </w:r>
    </w:p>
    <w:p w14:paraId="48E47617" w14:textId="7777777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t>You agree to defend, indemnify, and hold ECI, its officers, directors, employees, agents, licensors, and suppliers, harmless from and against any claims, actions or demands, liabilities and settlements including without limitation, reasonable legal and accounting fees, resulting from, or alleged to result from: (a) your use of the Site, (b) any User Content you post or upload, (c) your use of or reliance on any User Content, or (d) your violation of these Terms and Conditions.</w:t>
      </w:r>
    </w:p>
    <w:p w14:paraId="7F932399" w14:textId="77777777" w:rsidR="006A39EB" w:rsidRPr="006A39EB" w:rsidRDefault="006A39EB" w:rsidP="006A39EB">
      <w:pPr>
        <w:pStyle w:val="Heading2"/>
        <w:shd w:val="clear" w:color="auto" w:fill="FFFFFF"/>
        <w:spacing w:before="270" w:after="180"/>
        <w:rPr>
          <w:rFonts w:asciiTheme="minorHAnsi" w:hAnsiTheme="minorHAnsi" w:cstheme="minorHAnsi"/>
          <w:spacing w:val="-4"/>
          <w:u w:val="single"/>
        </w:rPr>
      </w:pPr>
      <w:r w:rsidRPr="006A39EB">
        <w:rPr>
          <w:rFonts w:asciiTheme="minorHAnsi" w:hAnsiTheme="minorHAnsi" w:cstheme="minorHAnsi"/>
          <w:spacing w:val="-4"/>
          <w:u w:val="single"/>
        </w:rPr>
        <w:t>General</w:t>
      </w:r>
    </w:p>
    <w:p w14:paraId="4AC99D37" w14:textId="3749C548"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Pr>
          <w:rFonts w:asciiTheme="minorHAnsi" w:hAnsiTheme="minorHAnsi" w:cstheme="minorHAnsi"/>
          <w:spacing w:val="-4"/>
        </w:rPr>
        <w:t xml:space="preserve">ECI is based in Dallas, Texas in the United States of America with its principal offices in Dallas, Texas. ECI makes no claims that ECI, </w:t>
      </w:r>
      <w:r w:rsidR="00424C0C">
        <w:rPr>
          <w:rFonts w:asciiTheme="minorHAnsi" w:hAnsiTheme="minorHAnsi" w:cstheme="minorHAnsi"/>
          <w:spacing w:val="-4"/>
        </w:rPr>
        <w:t>or the Site and the Content are appropriate</w:t>
      </w:r>
      <w:r>
        <w:rPr>
          <w:rFonts w:asciiTheme="minorHAnsi" w:hAnsiTheme="minorHAnsi" w:cstheme="minorHAnsi"/>
          <w:spacing w:val="-4"/>
        </w:rPr>
        <w:t xml:space="preserve"> or may be downloaded outside of the United States. Access to the Content may not be legal by certain persons or in certain countries. </w:t>
      </w:r>
      <w:r w:rsidR="00424C0C">
        <w:rPr>
          <w:rFonts w:asciiTheme="minorHAnsi" w:hAnsiTheme="minorHAnsi" w:cstheme="minorHAnsi"/>
          <w:spacing w:val="-4"/>
        </w:rPr>
        <w:t>If you access the Site from outside the United States</w:t>
      </w:r>
      <w:r>
        <w:rPr>
          <w:rFonts w:asciiTheme="minorHAnsi" w:hAnsiTheme="minorHAnsi" w:cstheme="minorHAnsi"/>
          <w:spacing w:val="-4"/>
        </w:rPr>
        <w:t>, you do so at your own risk and are responsible for compliance with the laws of your jurisdiction.</w:t>
      </w:r>
    </w:p>
    <w:p w14:paraId="33A131E7" w14:textId="7777777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t>The following provisions survive the expiration or termination of this Agreement for any reason whatsoever: Liability, User Submissions, User Submissions – image, video, audio files, Indemnity, Jurisdiction, and Complete Agreement.</w:t>
      </w:r>
    </w:p>
    <w:p w14:paraId="4A044C79" w14:textId="77777777" w:rsidR="006A39EB" w:rsidRPr="006A39EB" w:rsidRDefault="006A39EB" w:rsidP="006A39EB">
      <w:pPr>
        <w:pStyle w:val="Heading2"/>
        <w:shd w:val="clear" w:color="auto" w:fill="FFFFFF"/>
        <w:spacing w:before="270" w:after="180"/>
        <w:rPr>
          <w:rFonts w:asciiTheme="minorHAnsi" w:hAnsiTheme="minorHAnsi" w:cstheme="minorHAnsi"/>
          <w:spacing w:val="-4"/>
          <w:u w:val="single"/>
        </w:rPr>
      </w:pPr>
      <w:r w:rsidRPr="006A39EB">
        <w:rPr>
          <w:rFonts w:asciiTheme="minorHAnsi" w:hAnsiTheme="minorHAnsi" w:cstheme="minorHAnsi"/>
          <w:spacing w:val="-4"/>
          <w:u w:val="single"/>
        </w:rPr>
        <w:t>Jurisdiction</w:t>
      </w:r>
    </w:p>
    <w:p w14:paraId="21F6AAD4" w14:textId="3AECD570"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t xml:space="preserve">You expressly agree that exclusive jurisdiction for any dispute with ECI, or in any way relating to your use of the </w:t>
      </w:r>
      <w:r w:rsidR="00424C0C">
        <w:rPr>
          <w:rFonts w:asciiTheme="minorHAnsi" w:hAnsiTheme="minorHAnsi" w:cstheme="minorHAnsi"/>
          <w:spacing w:val="-4"/>
        </w:rPr>
        <w:t>Site</w:t>
      </w:r>
      <w:r w:rsidRPr="006A39EB">
        <w:rPr>
          <w:rFonts w:asciiTheme="minorHAnsi" w:hAnsiTheme="minorHAnsi" w:cstheme="minorHAnsi"/>
          <w:spacing w:val="-4"/>
        </w:rPr>
        <w:t>, resides in the courts of the State of Texas and you further agree and expressly consent to the exercise of personal jurisdiction in the courts of the State of Texas in connection with any such dispute including any claim involving ECI or its affiliates, subsidiaries, employees, contractors, officers, directors, telecommunication providers, and content providers.</w:t>
      </w:r>
    </w:p>
    <w:p w14:paraId="0F045DF0" w14:textId="7777777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t xml:space="preserve">These Terms and Conditions are governed by the internal substantive laws of the State of </w:t>
      </w:r>
      <w:r w:rsidR="006C799B">
        <w:rPr>
          <w:rFonts w:asciiTheme="minorHAnsi" w:hAnsiTheme="minorHAnsi" w:cstheme="minorHAnsi"/>
          <w:spacing w:val="-4"/>
        </w:rPr>
        <w:t>Texas</w:t>
      </w:r>
      <w:r w:rsidRPr="006A39EB">
        <w:rPr>
          <w:rFonts w:asciiTheme="minorHAnsi" w:hAnsiTheme="minorHAnsi" w:cstheme="minorHAnsi"/>
          <w:spacing w:val="-4"/>
        </w:rPr>
        <w:t>, without respect to its conflict of laws principles. If any provision of these Terms and Conditions is found to be invalid by any court having competent jurisdiction, the invalidity of such provision shall not affect the validity of the remaining provisions of these Terms and Conditions, which shall remain in full force and effect. No waiver of any of these Terms and Conditions shall be deemed a further or continuing waiver of such term or condition or any other term or condition.</w:t>
      </w:r>
    </w:p>
    <w:p w14:paraId="35946846" w14:textId="77777777" w:rsidR="006A39EB" w:rsidRPr="006A39EB" w:rsidRDefault="006A39EB" w:rsidP="006A39EB">
      <w:pPr>
        <w:pStyle w:val="Heading2"/>
        <w:shd w:val="clear" w:color="auto" w:fill="FFFFFF"/>
        <w:spacing w:before="270" w:after="180"/>
        <w:rPr>
          <w:rFonts w:asciiTheme="minorHAnsi" w:hAnsiTheme="minorHAnsi" w:cstheme="minorHAnsi"/>
          <w:spacing w:val="-4"/>
          <w:u w:val="single"/>
        </w:rPr>
      </w:pPr>
      <w:r w:rsidRPr="006A39EB">
        <w:rPr>
          <w:rFonts w:asciiTheme="minorHAnsi" w:hAnsiTheme="minorHAnsi" w:cstheme="minorHAnsi"/>
          <w:spacing w:val="-4"/>
          <w:u w:val="single"/>
        </w:rPr>
        <w:t>Notice and Takedown Procedures; and Copyright Agent</w:t>
      </w:r>
    </w:p>
    <w:p w14:paraId="19712617" w14:textId="7777777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t>If you believe any materials accessible on or from the Site infringe your copyright, you may request removal of those materials (or access thereto) from this web site by contacting ECI's copyright agent (identified below) and providing the following information:</w:t>
      </w:r>
    </w:p>
    <w:p w14:paraId="24CEFFF9" w14:textId="77777777" w:rsidR="006A39EB" w:rsidRPr="006A39EB" w:rsidRDefault="006A39EB" w:rsidP="006A39EB">
      <w:pPr>
        <w:numPr>
          <w:ilvl w:val="0"/>
          <w:numId w:val="13"/>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Identification of the copyrighted work that you believe to be infringed. Please describe the work, and where possible include a copy or the location (e.g., URL) of an authorized version of the work.</w:t>
      </w:r>
    </w:p>
    <w:p w14:paraId="343EAF1A" w14:textId="77777777" w:rsidR="006A39EB" w:rsidRPr="006A39EB" w:rsidRDefault="006A39EB" w:rsidP="006A39EB">
      <w:pPr>
        <w:numPr>
          <w:ilvl w:val="0"/>
          <w:numId w:val="13"/>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Identification of the material that you believe to be infringing and its location. Please describe the material, and provide us with its URL or any other pertinent information that will allow us to locate the material.</w:t>
      </w:r>
    </w:p>
    <w:p w14:paraId="63D04266" w14:textId="77777777" w:rsidR="006A39EB" w:rsidRPr="006A39EB" w:rsidRDefault="006A39EB" w:rsidP="006A39EB">
      <w:pPr>
        <w:numPr>
          <w:ilvl w:val="0"/>
          <w:numId w:val="13"/>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Your name, address, telephone number and (if available) e-mail address.</w:t>
      </w:r>
    </w:p>
    <w:p w14:paraId="4790279C" w14:textId="77777777" w:rsidR="006A39EB" w:rsidRPr="006A39EB" w:rsidRDefault="006A39EB" w:rsidP="006A39EB">
      <w:pPr>
        <w:numPr>
          <w:ilvl w:val="0"/>
          <w:numId w:val="13"/>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A statement that you have a good faith belief that the complained of use of the materials is not authorized by the copyright owner, its agent, or the law.</w:t>
      </w:r>
    </w:p>
    <w:p w14:paraId="004C5C60" w14:textId="77777777" w:rsidR="006A39EB" w:rsidRPr="006A39EB" w:rsidRDefault="006A39EB" w:rsidP="006A39EB">
      <w:pPr>
        <w:numPr>
          <w:ilvl w:val="0"/>
          <w:numId w:val="13"/>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A statement that the information that you have supplied is accurate, and indicating that "under penalty of perjury," you are the copyright owner or are authorized to act on the copyright owner's behalf.</w:t>
      </w:r>
    </w:p>
    <w:p w14:paraId="0C80740B" w14:textId="77777777" w:rsidR="006A39EB" w:rsidRPr="006A39EB" w:rsidRDefault="006A39EB" w:rsidP="006A39EB">
      <w:pPr>
        <w:numPr>
          <w:ilvl w:val="0"/>
          <w:numId w:val="13"/>
        </w:numPr>
        <w:shd w:val="clear" w:color="auto" w:fill="FFFFFF"/>
        <w:spacing w:before="100" w:beforeAutospacing="1" w:after="100" w:afterAutospacing="1"/>
        <w:jc w:val="both"/>
        <w:rPr>
          <w:rFonts w:asciiTheme="minorHAnsi" w:hAnsiTheme="minorHAnsi" w:cstheme="minorHAnsi"/>
          <w:spacing w:val="-4"/>
        </w:rPr>
      </w:pPr>
      <w:r w:rsidRPr="006A39EB">
        <w:rPr>
          <w:rFonts w:asciiTheme="minorHAnsi" w:hAnsiTheme="minorHAnsi" w:cstheme="minorHAnsi"/>
          <w:spacing w:val="-4"/>
        </w:rPr>
        <w:t>A signature or the electronic equivalent from the copyright holder or authorized representative.</w:t>
      </w:r>
    </w:p>
    <w:p w14:paraId="36F08112" w14:textId="7777777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Pr>
          <w:rFonts w:asciiTheme="minorHAnsi" w:hAnsiTheme="minorHAnsi" w:cstheme="minorHAnsi"/>
          <w:spacing w:val="-4"/>
        </w:rPr>
        <w:t>ECI's agent for copyright issues relating to this web site is as follows:</w:t>
      </w:r>
    </w:p>
    <w:p w14:paraId="439464CC" w14:textId="77777777" w:rsidR="006C799B" w:rsidRDefault="006A39EB" w:rsidP="006C799B">
      <w:pPr>
        <w:pStyle w:val="NormalWeb"/>
        <w:shd w:val="clear" w:color="auto" w:fill="FFFFFF"/>
        <w:spacing w:before="0" w:beforeAutospacing="0" w:after="0" w:afterAutospacing="0"/>
        <w:rPr>
          <w:rFonts w:asciiTheme="minorHAnsi" w:hAnsiTheme="minorHAnsi" w:cstheme="minorHAnsi"/>
          <w:spacing w:val="-4"/>
        </w:rPr>
      </w:pPr>
      <w:r>
        <w:rPr>
          <w:rFonts w:asciiTheme="minorHAnsi" w:hAnsiTheme="minorHAnsi" w:cstheme="minorHAnsi"/>
          <w:spacing w:val="-4"/>
        </w:rPr>
        <w:t xml:space="preserve">Esprit Communities, Inc.Attn: Office of Privacy8350 N. Central Expressway </w:t>
      </w:r>
      <w:r w:rsidRPr="006A39EB">
        <w:rPr>
          <w:rFonts w:asciiTheme="minorHAnsi" w:hAnsiTheme="minorHAnsi" w:cstheme="minorHAnsi"/>
          <w:spacing w:val="-4"/>
        </w:rPr>
        <w:br/>
      </w:r>
      <w:r w:rsidRPr="006A39EB">
        <w:rPr>
          <w:rFonts w:asciiTheme="minorHAnsi" w:hAnsiTheme="minorHAnsi" w:cstheme="minorHAnsi"/>
          <w:spacing w:val="-4"/>
        </w:rPr>
        <w:br/>
      </w:r>
    </w:p>
    <w:p w14:paraId="2EEBCBCA" w14:textId="77777777" w:rsidR="006C799B" w:rsidRDefault="006C799B" w:rsidP="006C799B">
      <w:pPr>
        <w:pStyle w:val="NormalWeb"/>
        <w:shd w:val="clear" w:color="auto" w:fill="FFFFFF"/>
        <w:spacing w:before="0" w:beforeAutospacing="0" w:after="0" w:afterAutospacing="0"/>
        <w:rPr>
          <w:rFonts w:asciiTheme="minorHAnsi" w:hAnsiTheme="minorHAnsi" w:cstheme="minorHAnsi"/>
          <w:spacing w:val="-4"/>
        </w:rPr>
      </w:pPr>
      <w:r>
        <w:rPr>
          <w:rFonts w:asciiTheme="minorHAnsi" w:hAnsiTheme="minorHAnsi" w:cstheme="minorHAnsi"/>
          <w:spacing w:val="-4"/>
        </w:rPr>
        <w:t xml:space="preserve">Dallas, Texas 75206Email: info@SmarterHealthai.com </w:t>
      </w:r>
      <w:r w:rsidRPr="006A39EB">
        <w:rPr>
          <w:rFonts w:asciiTheme="minorHAnsi" w:hAnsiTheme="minorHAnsi" w:cstheme="minorHAnsi"/>
          <w:spacing w:val="-4"/>
        </w:rPr>
        <w:br/>
      </w:r>
      <w:hyperlink r:id="rId10" w:history="1"/>
      <w:r w:rsidRPr="006A39EB">
        <w:rPr>
          <w:rFonts w:asciiTheme="minorHAnsi" w:hAnsiTheme="minorHAnsi" w:cstheme="minorHAnsi"/>
          <w:spacing w:val="-4"/>
        </w:rPr>
        <w:br/>
      </w:r>
    </w:p>
    <w:p w14:paraId="26F5CA84" w14:textId="77777777" w:rsidR="006A39EB" w:rsidRPr="006A39EB" w:rsidRDefault="006A39EB" w:rsidP="006C799B">
      <w:pPr>
        <w:pStyle w:val="NormalWeb"/>
        <w:shd w:val="clear" w:color="auto" w:fill="FFFFFF"/>
        <w:spacing w:before="0" w:beforeAutospacing="0" w:after="172" w:afterAutospacing="0"/>
        <w:rPr>
          <w:rFonts w:asciiTheme="minorHAnsi" w:hAnsiTheme="minorHAnsi" w:cstheme="minorHAnsi"/>
          <w:spacing w:val="-4"/>
        </w:rPr>
      </w:pPr>
      <w:r w:rsidRPr="006A39EB">
        <w:rPr>
          <w:rFonts w:asciiTheme="minorHAnsi" w:hAnsiTheme="minorHAnsi" w:cstheme="minorHAnsi"/>
          <w:spacing w:val="-4"/>
        </w:rPr>
        <w:t>In an effort to protect the rights of copyright owners, ECI maintains a policy for the termination, in appropriate circumstances, of subscribers and account holders of the Site who are repeat infringers.</w:t>
      </w:r>
    </w:p>
    <w:p w14:paraId="3E670464" w14:textId="77777777" w:rsidR="006A39EB" w:rsidRPr="006A39EB" w:rsidRDefault="006A39EB" w:rsidP="006A39EB">
      <w:pPr>
        <w:pStyle w:val="Heading2"/>
        <w:shd w:val="clear" w:color="auto" w:fill="FFFFFF"/>
        <w:spacing w:before="270" w:after="180"/>
        <w:rPr>
          <w:rFonts w:asciiTheme="minorHAnsi" w:hAnsiTheme="minorHAnsi" w:cstheme="minorHAnsi"/>
          <w:spacing w:val="-4"/>
          <w:u w:val="single"/>
        </w:rPr>
      </w:pPr>
      <w:r w:rsidRPr="006A39EB">
        <w:rPr>
          <w:rFonts w:asciiTheme="minorHAnsi" w:hAnsiTheme="minorHAnsi" w:cstheme="minorHAnsi"/>
          <w:spacing w:val="-4"/>
          <w:u w:val="single"/>
        </w:rPr>
        <w:t>Complete Agreement</w:t>
      </w:r>
    </w:p>
    <w:p w14:paraId="11205363" w14:textId="24E06266"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Fonts w:asciiTheme="minorHAnsi" w:hAnsiTheme="minorHAnsi" w:cstheme="minorHAnsi"/>
          <w:spacing w:val="-4"/>
        </w:rPr>
        <w:t xml:space="preserve">Except as expressly provided in a particular "legal notice" on the </w:t>
      </w:r>
      <w:r w:rsidR="00424C0C">
        <w:rPr>
          <w:rFonts w:asciiTheme="minorHAnsi" w:hAnsiTheme="minorHAnsi" w:cstheme="minorHAnsi"/>
          <w:spacing w:val="-4"/>
        </w:rPr>
        <w:t>Site</w:t>
      </w:r>
      <w:r w:rsidRPr="006A39EB">
        <w:rPr>
          <w:rFonts w:asciiTheme="minorHAnsi" w:hAnsiTheme="minorHAnsi" w:cstheme="minorHAnsi"/>
          <w:spacing w:val="-4"/>
        </w:rPr>
        <w:t>, these Terms and Conditions and the </w:t>
      </w:r>
      <w:r w:rsidR="00424C0C">
        <w:rPr>
          <w:rFonts w:asciiTheme="minorHAnsi" w:hAnsiTheme="minorHAnsi" w:cstheme="minorHAnsi"/>
          <w:spacing w:val="-4"/>
        </w:rPr>
        <w:t>SmarterHealthAI Privacy Policy</w:t>
      </w:r>
      <w:r w:rsidRPr="006A39EB">
        <w:rPr>
          <w:rFonts w:asciiTheme="minorHAnsi" w:hAnsiTheme="minorHAnsi" w:cstheme="minorHAnsi"/>
          <w:spacing w:val="-4"/>
        </w:rPr>
        <w:t xml:space="preserve"> constitute the entire agreement between you and ECI with respect to the use of the </w:t>
      </w:r>
      <w:r w:rsidR="00424C0C">
        <w:rPr>
          <w:rFonts w:asciiTheme="minorHAnsi" w:hAnsiTheme="minorHAnsi" w:cstheme="minorHAnsi"/>
          <w:spacing w:val="-4"/>
        </w:rPr>
        <w:t>Site</w:t>
      </w:r>
      <w:r w:rsidRPr="006A39EB">
        <w:rPr>
          <w:rFonts w:asciiTheme="minorHAnsi" w:hAnsiTheme="minorHAnsi" w:cstheme="minorHAnsi"/>
          <w:spacing w:val="-4"/>
        </w:rPr>
        <w:t>, and Content.</w:t>
      </w:r>
    </w:p>
    <w:p w14:paraId="202BB563" w14:textId="77777777" w:rsidR="006A39EB" w:rsidRPr="006A39EB" w:rsidRDefault="006A39EB" w:rsidP="006A39EB">
      <w:pPr>
        <w:pStyle w:val="NormalWeb"/>
        <w:shd w:val="clear" w:color="auto" w:fill="FFFFFF"/>
        <w:spacing w:before="0" w:beforeAutospacing="0" w:after="172" w:afterAutospacing="0"/>
        <w:jc w:val="both"/>
        <w:rPr>
          <w:rFonts w:asciiTheme="minorHAnsi" w:hAnsiTheme="minorHAnsi" w:cstheme="minorHAnsi"/>
          <w:spacing w:val="-4"/>
        </w:rPr>
      </w:pPr>
      <w:r w:rsidRPr="006A39EB">
        <w:rPr>
          <w:rStyle w:val="Strong"/>
          <w:rFonts w:asciiTheme="minorHAnsi" w:hAnsiTheme="minorHAnsi" w:cstheme="minorHAnsi"/>
          <w:spacing w:val="-4"/>
        </w:rPr>
        <w:t>Thank you for your cooperation. We hope you find the SmarterHealthai.com site helpful and convenient to use! Questions or comments regarding this website, including any reports of non-functioning links, should be submitted via email at: info@SmarterHealthai.com  or via U.S. mail to: Esprit Communities, Inc., Office of Privacy, 8350 N. Central Expressway, Tower 1, Suite 1900, Dallas, Texas, USA. We try to answer all correspondence in a timely manner but due to volume may not always be able to do so.</w:t>
      </w:r>
      <w:hyperlink r:id="rId11" w:history="1"/>
    </w:p>
    <w:p w14:paraId="47DA6830" w14:textId="77777777" w:rsidR="006A39EB" w:rsidRPr="006A39EB" w:rsidRDefault="006A39EB" w:rsidP="006A39EB">
      <w:pPr>
        <w:jc w:val="both"/>
        <w:rPr>
          <w:rFonts w:asciiTheme="minorHAnsi" w:hAnsiTheme="minorHAnsi" w:cstheme="minorHAnsi"/>
        </w:rPr>
      </w:pPr>
    </w:p>
    <w:p w14:paraId="20DBCF62" w14:textId="77777777" w:rsidR="00313D06" w:rsidRDefault="00BC1155">
      <w:r>
        <w:t>Updated: August 10, 2026</w:t>
      </w:r>
    </w:p>
    <w:sectPr w:rsidR="00313D06">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5878F" w14:textId="77777777" w:rsidR="003C07E3" w:rsidRDefault="003C07E3" w:rsidP="00277CA8">
      <w:r>
        <w:separator/>
      </w:r>
    </w:p>
  </w:endnote>
  <w:endnote w:type="continuationSeparator" w:id="0">
    <w:p w14:paraId="05D6F3A0" w14:textId="77777777" w:rsidR="003C07E3" w:rsidRDefault="003C07E3" w:rsidP="00277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C134B" w14:textId="77777777" w:rsidR="001F3AEA" w:rsidRDefault="001F3A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C82DF" w14:textId="77777777" w:rsidR="00F03E5E" w:rsidRDefault="00F03E5E" w:rsidP="00F03E5E">
    <w:pPr>
      <w:pStyle w:val="Footer"/>
      <w:jc w:val="center"/>
      <w:rPr>
        <w:rFonts w:asciiTheme="minorHAnsi" w:hAnsiTheme="minorHAnsi" w:cstheme="minorHAnsi"/>
        <w:sz w:val="20"/>
        <w:szCs w:val="20"/>
      </w:rPr>
    </w:pPr>
    <w:r>
      <w:rPr>
        <w:rFonts w:asciiTheme="minorHAnsi" w:hAnsiTheme="minorHAnsi" w:cstheme="minorHAnsi"/>
        <w:sz w:val="20"/>
        <w:szCs w:val="20"/>
      </w:rPr>
      <w:t xml:space="preserve">Esprit Communities, Inc. © https://SmarterHealthai.com Email: info@SmarterHealthai.com </w:t>
    </w:r>
    <w:hyperlink r:id="rId1" w:history="1"/>
    <w:hyperlink r:id="rId2" w:history="1"/>
  </w:p>
  <w:p w14:paraId="25F58572" w14:textId="77777777" w:rsidR="00C45236" w:rsidRDefault="00167C7B" w:rsidP="00F03E5E">
    <w:pPr>
      <w:pStyle w:val="Footer"/>
      <w:jc w:val="center"/>
      <w:rPr>
        <w:rFonts w:asciiTheme="minorHAnsi" w:hAnsiTheme="minorHAnsi" w:cstheme="minorHAnsi"/>
        <w:sz w:val="20"/>
        <w:szCs w:val="20"/>
      </w:rPr>
    </w:pPr>
    <w:r>
      <w:rPr>
        <w:rFonts w:asciiTheme="minorHAnsi" w:hAnsiTheme="minorHAnsi" w:cstheme="minorHAnsi"/>
        <w:sz w:val="20"/>
        <w:szCs w:val="20"/>
      </w:rPr>
      <w:t>An Esprit</w:t>
    </w:r>
    <w:r w:rsidR="001F3AEA">
      <w:rPr>
        <w:rFonts w:asciiTheme="minorHAnsi" w:hAnsiTheme="minorHAnsi" w:cstheme="minorHAnsi"/>
        <w:sz w:val="20"/>
        <w:szCs w:val="20"/>
      </w:rPr>
      <w:t xml:space="preserve"> Communities, Inc.© c</w:t>
    </w:r>
    <w:r w:rsidR="00C407A8">
      <w:rPr>
        <w:rFonts w:asciiTheme="minorHAnsi" w:hAnsiTheme="minorHAnsi" w:cstheme="minorHAnsi"/>
        <w:sz w:val="20"/>
        <w:szCs w:val="20"/>
      </w:rPr>
      <w:t>ompany</w:t>
    </w:r>
    <w:r w:rsidR="001F3AEA">
      <w:rPr>
        <w:rFonts w:asciiTheme="minorHAnsi" w:hAnsiTheme="minorHAnsi" w:cstheme="minorHAnsi"/>
        <w:sz w:val="20"/>
        <w:szCs w:val="20"/>
      </w:rPr>
      <w:t xml:space="preserve">. See: </w:t>
    </w:r>
    <w:hyperlink r:id="rId3" w:history="1">
      <w:r w:rsidR="001F3AEA" w:rsidRPr="00644964">
        <w:rPr>
          <w:rStyle w:val="Hyperlink"/>
          <w:rFonts w:asciiTheme="minorHAnsi" w:hAnsiTheme="minorHAnsi" w:cstheme="minorHAnsi"/>
          <w:sz w:val="20"/>
          <w:szCs w:val="20"/>
        </w:rPr>
        <w:t>https://</w:t>
      </w:r>
      <w:r>
        <w:rPr>
          <w:rStyle w:val="Hyperlink"/>
          <w:rFonts w:asciiTheme="minorHAnsi" w:hAnsiTheme="minorHAnsi" w:cstheme="minorHAnsi"/>
          <w:sz w:val="20"/>
          <w:szCs w:val="20"/>
        </w:rPr>
        <w:t>esprit</w:t>
      </w:r>
      <w:r w:rsidR="001F3AEA" w:rsidRPr="00644964">
        <w:rPr>
          <w:rStyle w:val="Hyperlink"/>
          <w:rFonts w:asciiTheme="minorHAnsi" w:hAnsiTheme="minorHAnsi" w:cstheme="minorHAnsi"/>
          <w:sz w:val="20"/>
          <w:szCs w:val="20"/>
        </w:rPr>
        <w:t>communities.com</w:t>
      </w:r>
    </w:hyperlink>
    <w:r w:rsidR="00F03E5E">
      <w:rPr>
        <w:rFonts w:asciiTheme="minorHAnsi" w:hAnsiTheme="minorHAnsi" w:cstheme="minorHAnsi"/>
        <w:sz w:val="20"/>
        <w:szCs w:val="20"/>
      </w:rPr>
      <w:t xml:space="preserve"> </w:t>
    </w:r>
  </w:p>
  <w:p w14:paraId="570D377C" w14:textId="77777777" w:rsidR="00F03E5E" w:rsidRPr="00C45236" w:rsidRDefault="00F03E5E" w:rsidP="00F03E5E">
    <w:pPr>
      <w:pStyle w:val="Footer"/>
      <w:jc w:val="center"/>
      <w:rPr>
        <w:rFonts w:asciiTheme="minorHAnsi" w:hAnsiTheme="minorHAnsi" w:cstheme="minorHAnsi"/>
        <w:sz w:val="20"/>
        <w:szCs w:val="20"/>
      </w:rPr>
    </w:pPr>
    <w:r>
      <w:rPr>
        <w:rFonts w:asciiTheme="minorHAnsi" w:hAnsiTheme="minorHAnsi" w:cstheme="minorHAnsi"/>
        <w:sz w:val="20"/>
        <w:szCs w:val="20"/>
      </w:rPr>
      <w:t>8350 N. Central Expressway, Tower 1, Suite 1900</w:t>
    </w:r>
    <w:r w:rsidR="008C05DD">
      <w:rPr>
        <w:rFonts w:asciiTheme="minorHAnsi" w:hAnsiTheme="minorHAnsi" w:cstheme="minorHAnsi"/>
        <w:sz w:val="20"/>
        <w:szCs w:val="20"/>
      </w:rPr>
      <w:t>, Dallas TX</w:t>
    </w:r>
    <w:r>
      <w:rPr>
        <w:rFonts w:asciiTheme="minorHAnsi" w:hAnsiTheme="minorHAnsi" w:cstheme="minorHAnsi"/>
        <w:sz w:val="20"/>
        <w:szCs w:val="20"/>
      </w:rPr>
      <w:t xml:space="preserve"> </w:t>
    </w:r>
    <w:r w:rsidR="00CA09C2">
      <w:rPr>
        <w:rFonts w:asciiTheme="minorHAnsi" w:hAnsiTheme="minorHAnsi" w:cstheme="minorHAnsi"/>
        <w:sz w:val="20"/>
        <w:szCs w:val="20"/>
      </w:rPr>
      <w:t xml:space="preserve">75206  </w:t>
    </w:r>
    <w:r>
      <w:rPr>
        <w:rFonts w:asciiTheme="minorHAnsi" w:hAnsiTheme="minorHAnsi" w:cstheme="minorHAnsi"/>
        <w:sz w:val="20"/>
        <w:szCs w:val="20"/>
      </w:rPr>
      <w:t>Phone: 214-6</w:t>
    </w:r>
    <w:r w:rsidR="00BC6451">
      <w:rPr>
        <w:rFonts w:asciiTheme="minorHAnsi" w:hAnsiTheme="minorHAnsi" w:cstheme="minorHAnsi"/>
        <w:sz w:val="20"/>
        <w:szCs w:val="20"/>
      </w:rPr>
      <w:t>9</w:t>
    </w:r>
    <w:r>
      <w:rPr>
        <w:rFonts w:asciiTheme="minorHAnsi" w:hAnsiTheme="minorHAnsi" w:cstheme="minorHAnsi"/>
        <w:sz w:val="20"/>
        <w:szCs w:val="20"/>
      </w:rPr>
      <w:t xml:space="preserve">6-4333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D7C98" w14:textId="77777777" w:rsidR="001F3AEA" w:rsidRDefault="001F3A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52871" w14:textId="77777777" w:rsidR="003C07E3" w:rsidRDefault="003C07E3" w:rsidP="00277CA8">
      <w:r>
        <w:separator/>
      </w:r>
    </w:p>
  </w:footnote>
  <w:footnote w:type="continuationSeparator" w:id="0">
    <w:p w14:paraId="694F67B6" w14:textId="77777777" w:rsidR="003C07E3" w:rsidRDefault="003C07E3" w:rsidP="00277C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6AD1E" w14:textId="77777777" w:rsidR="001F3AEA" w:rsidRDefault="001F3A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21FE5" w14:textId="77777777" w:rsidR="00277CA8" w:rsidRDefault="00277CA8" w:rsidP="00C45236">
    <w:pPr>
      <w:pStyle w:val="Header"/>
      <w:jc w:val="center"/>
    </w:pPr>
    <w:r>
      <w:rPr>
        <w:noProof/>
      </w:rPr>
      <w:drawing>
        <wp:inline distT="0" distB="0" distL="0" distR="0" wp14:anchorId="3744CE9A" wp14:editId="0F94869A">
          <wp:extent cx="4585148" cy="1902151"/>
          <wp:effectExtent l="0" t="0" r="635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593237" cy="190550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97B4" w14:textId="77777777" w:rsidR="001F3AEA" w:rsidRDefault="001F3A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86156"/>
    <w:multiLevelType w:val="multilevel"/>
    <w:tmpl w:val="DCBA6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463104"/>
    <w:multiLevelType w:val="multilevel"/>
    <w:tmpl w:val="2C947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6D68CD"/>
    <w:multiLevelType w:val="multilevel"/>
    <w:tmpl w:val="C65EC1B8"/>
    <w:lvl w:ilvl="0">
      <w:start w:val="1"/>
      <w:numFmt w:val="decimal"/>
      <w:lvlRestart w:val="0"/>
      <w:pStyle w:val="Heading1"/>
      <w:lvlText w:val="%1."/>
      <w:lvlJc w:val="left"/>
      <w:pPr>
        <w:tabs>
          <w:tab w:val="num" w:pos="1440"/>
        </w:tabs>
        <w:ind w:left="0" w:firstLine="720"/>
      </w:pPr>
      <w:rPr>
        <w:rFonts w:ascii="Times New Roman" w:hAnsi="Times New Roman"/>
        <w:b w:val="0"/>
        <w:i w:val="0"/>
        <w:caps w:val="0"/>
        <w:smallCaps w:val="0"/>
        <w:sz w:val="24"/>
        <w:u w:val="none"/>
      </w:rPr>
    </w:lvl>
    <w:lvl w:ilvl="1">
      <w:start w:val="1"/>
      <w:numFmt w:val="lowerLetter"/>
      <w:pStyle w:val="Heading2"/>
      <w:lvlText w:val="(%2)"/>
      <w:lvlJc w:val="left"/>
      <w:pPr>
        <w:tabs>
          <w:tab w:val="num" w:pos="2160"/>
        </w:tabs>
        <w:ind w:left="0" w:firstLine="1440"/>
      </w:pPr>
      <w:rPr>
        <w:rFonts w:ascii="Times New Roman" w:hAnsi="Times New Roman"/>
        <w:b w:val="0"/>
        <w:i w:val="0"/>
        <w:caps w:val="0"/>
        <w:smallCaps w:val="0"/>
        <w:sz w:val="24"/>
        <w:u w:val="none"/>
      </w:rPr>
    </w:lvl>
    <w:lvl w:ilvl="2">
      <w:start w:val="1"/>
      <w:numFmt w:val="lowerRoman"/>
      <w:pStyle w:val="Heading3"/>
      <w:lvlText w:val="(%3)"/>
      <w:lvlJc w:val="left"/>
      <w:pPr>
        <w:tabs>
          <w:tab w:val="num" w:pos="2880"/>
        </w:tabs>
        <w:ind w:left="720" w:firstLine="1440"/>
      </w:pPr>
      <w:rPr>
        <w:rFonts w:ascii="Times New Roman" w:hAnsi="Times New Roman"/>
        <w:b w:val="0"/>
        <w:i w:val="0"/>
        <w:caps w:val="0"/>
        <w:smallCaps w:val="0"/>
        <w:sz w:val="24"/>
        <w:u w:val="none"/>
      </w:rPr>
    </w:lvl>
    <w:lvl w:ilvl="3">
      <w:start w:val="1"/>
      <w:numFmt w:val="decimal"/>
      <w:pStyle w:val="Heading4"/>
      <w:lvlText w:val="(%4)"/>
      <w:lvlJc w:val="left"/>
      <w:pPr>
        <w:tabs>
          <w:tab w:val="num" w:pos="2880"/>
        </w:tabs>
        <w:ind w:left="0" w:firstLine="2160"/>
      </w:pPr>
      <w:rPr>
        <w:rFonts w:ascii="Times New Roman" w:hAnsi="Times New Roman"/>
        <w:b w:val="0"/>
        <w:i w:val="0"/>
        <w:caps w:val="0"/>
        <w:smallCaps w:val="0"/>
        <w:sz w:val="24"/>
        <w:u w:val="none"/>
      </w:rPr>
    </w:lvl>
    <w:lvl w:ilvl="4">
      <w:start w:val="1"/>
      <w:numFmt w:val="lowerLetter"/>
      <w:pStyle w:val="Heading5"/>
      <w:lvlText w:val="%5."/>
      <w:lvlJc w:val="left"/>
      <w:pPr>
        <w:tabs>
          <w:tab w:val="num" w:pos="3600"/>
        </w:tabs>
        <w:ind w:left="0" w:firstLine="2880"/>
      </w:pPr>
      <w:rPr>
        <w:rFonts w:ascii="Times New Roman" w:hAnsi="Times New Roman"/>
        <w:b w:val="0"/>
        <w:i w:val="0"/>
        <w:caps w:val="0"/>
        <w:smallCaps w:val="0"/>
        <w:sz w:val="24"/>
        <w:u w:val="none"/>
      </w:rPr>
    </w:lvl>
    <w:lvl w:ilvl="5">
      <w:start w:val="1"/>
      <w:numFmt w:val="lowerRoman"/>
      <w:pStyle w:val="Heading6"/>
      <w:lvlText w:val="%6."/>
      <w:lvlJc w:val="left"/>
      <w:pPr>
        <w:tabs>
          <w:tab w:val="num" w:pos="4320"/>
        </w:tabs>
        <w:ind w:left="0" w:firstLine="3600"/>
      </w:pPr>
      <w:rPr>
        <w:rFonts w:ascii="Times New Roman" w:hAnsi="Times New Roman"/>
        <w:b w:val="0"/>
        <w:i w:val="0"/>
        <w:caps w:val="0"/>
        <w:smallCaps w:val="0"/>
        <w:sz w:val="24"/>
        <w:u w:val="none"/>
      </w:rPr>
    </w:lvl>
    <w:lvl w:ilvl="6">
      <w:start w:val="1"/>
      <w:numFmt w:val="decimal"/>
      <w:pStyle w:val="Heading7"/>
      <w:lvlText w:val="%7)"/>
      <w:lvlJc w:val="left"/>
      <w:pPr>
        <w:tabs>
          <w:tab w:val="num" w:pos="5040"/>
        </w:tabs>
        <w:ind w:left="0" w:firstLine="4320"/>
      </w:pPr>
      <w:rPr>
        <w:rFonts w:ascii="Times New Roman" w:hAnsi="Times New Roman"/>
        <w:b w:val="0"/>
        <w:i w:val="0"/>
        <w:caps w:val="0"/>
        <w:smallCaps w:val="0"/>
        <w:sz w:val="24"/>
        <w:u w:val="none"/>
      </w:rPr>
    </w:lvl>
    <w:lvl w:ilvl="7">
      <w:start w:val="1"/>
      <w:numFmt w:val="lowerLetter"/>
      <w:pStyle w:val="Heading8"/>
      <w:lvlText w:val="%8)"/>
      <w:lvlJc w:val="left"/>
      <w:pPr>
        <w:tabs>
          <w:tab w:val="num" w:pos="5760"/>
        </w:tabs>
        <w:ind w:left="0" w:firstLine="5040"/>
      </w:pPr>
      <w:rPr>
        <w:rFonts w:ascii="Times New Roman" w:hAnsi="Times New Roman"/>
        <w:b w:val="0"/>
        <w:i w:val="0"/>
        <w:caps w:val="0"/>
        <w:smallCaps w:val="0"/>
        <w:sz w:val="24"/>
        <w:u w:val="none"/>
      </w:rPr>
    </w:lvl>
    <w:lvl w:ilvl="8">
      <w:start w:val="1"/>
      <w:numFmt w:val="lowerRoman"/>
      <w:pStyle w:val="Heading9"/>
      <w:lvlText w:val="%9)"/>
      <w:lvlJc w:val="left"/>
      <w:pPr>
        <w:tabs>
          <w:tab w:val="num" w:pos="6480"/>
        </w:tabs>
        <w:ind w:left="0" w:firstLine="5760"/>
      </w:pPr>
      <w:rPr>
        <w:rFonts w:ascii="Times New Roman" w:hAnsi="Times New Roman"/>
        <w:b w:val="0"/>
        <w:i w:val="0"/>
        <w:caps w:val="0"/>
        <w:smallCaps w:val="0"/>
        <w:sz w:val="24"/>
        <w:u w:val="none"/>
      </w:rPr>
    </w:lvl>
  </w:abstractNum>
  <w:abstractNum w:abstractNumId="3" w15:restartNumberingAfterBreak="0">
    <w:nsid w:val="5DEC6086"/>
    <w:multiLevelType w:val="multilevel"/>
    <w:tmpl w:val="9F0AE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37C5C9D"/>
    <w:multiLevelType w:val="multilevel"/>
    <w:tmpl w:val="5D32D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77467472">
    <w:abstractNumId w:val="2"/>
  </w:num>
  <w:num w:numId="2" w16cid:durableId="1217426512">
    <w:abstractNumId w:val="2"/>
  </w:num>
  <w:num w:numId="3" w16cid:durableId="977345758">
    <w:abstractNumId w:val="2"/>
  </w:num>
  <w:num w:numId="4" w16cid:durableId="2053113603">
    <w:abstractNumId w:val="2"/>
  </w:num>
  <w:num w:numId="5" w16cid:durableId="939878035">
    <w:abstractNumId w:val="2"/>
  </w:num>
  <w:num w:numId="6" w16cid:durableId="1332564516">
    <w:abstractNumId w:val="2"/>
  </w:num>
  <w:num w:numId="7" w16cid:durableId="1360664383">
    <w:abstractNumId w:val="2"/>
  </w:num>
  <w:num w:numId="8" w16cid:durableId="750010503">
    <w:abstractNumId w:val="2"/>
  </w:num>
  <w:num w:numId="9" w16cid:durableId="1273053119">
    <w:abstractNumId w:val="2"/>
  </w:num>
  <w:num w:numId="10" w16cid:durableId="1071389505">
    <w:abstractNumId w:val="0"/>
  </w:num>
  <w:num w:numId="11" w16cid:durableId="1245650791">
    <w:abstractNumId w:val="4"/>
  </w:num>
  <w:num w:numId="12" w16cid:durableId="2083677131">
    <w:abstractNumId w:val="1"/>
  </w:num>
  <w:num w:numId="13" w16cid:durableId="18160992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CA8"/>
    <w:rsid w:val="000E00D8"/>
    <w:rsid w:val="00167C7B"/>
    <w:rsid w:val="001D3D5E"/>
    <w:rsid w:val="001F3AEA"/>
    <w:rsid w:val="00277CA8"/>
    <w:rsid w:val="00313D06"/>
    <w:rsid w:val="00340078"/>
    <w:rsid w:val="00364B16"/>
    <w:rsid w:val="003C07E3"/>
    <w:rsid w:val="004045D7"/>
    <w:rsid w:val="00424C0C"/>
    <w:rsid w:val="004373FE"/>
    <w:rsid w:val="00573912"/>
    <w:rsid w:val="006006A8"/>
    <w:rsid w:val="006A39EB"/>
    <w:rsid w:val="006C799B"/>
    <w:rsid w:val="008142CF"/>
    <w:rsid w:val="00854AF4"/>
    <w:rsid w:val="008A3CE7"/>
    <w:rsid w:val="008C05DD"/>
    <w:rsid w:val="00B00944"/>
    <w:rsid w:val="00BC1103"/>
    <w:rsid w:val="00BC1155"/>
    <w:rsid w:val="00BC6451"/>
    <w:rsid w:val="00C407A8"/>
    <w:rsid w:val="00C45236"/>
    <w:rsid w:val="00CA09C2"/>
    <w:rsid w:val="00CD2230"/>
    <w:rsid w:val="00DC164A"/>
    <w:rsid w:val="00E15F8F"/>
    <w:rsid w:val="00EB5D0E"/>
    <w:rsid w:val="00F03E5E"/>
    <w:rsid w:val="00FD1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0AADA"/>
  <w15:chartTrackingRefBased/>
  <w15:docId w15:val="{652A55DB-FD62-4876-AE7A-6FD4FA610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D5E"/>
    <w:rPr>
      <w:sz w:val="24"/>
      <w:szCs w:val="24"/>
      <w:lang w:eastAsia="ko-KR"/>
    </w:rPr>
  </w:style>
  <w:style w:type="paragraph" w:styleId="Heading1">
    <w:name w:val="heading 1"/>
    <w:basedOn w:val="Normal"/>
    <w:next w:val="BodyText"/>
    <w:link w:val="Heading1Char"/>
    <w:uiPriority w:val="9"/>
    <w:qFormat/>
    <w:rsid w:val="001D3D5E"/>
    <w:pPr>
      <w:numPr>
        <w:numId w:val="9"/>
      </w:numPr>
      <w:spacing w:after="240"/>
      <w:jc w:val="both"/>
      <w:outlineLvl w:val="0"/>
    </w:pPr>
  </w:style>
  <w:style w:type="paragraph" w:styleId="Heading2">
    <w:name w:val="heading 2"/>
    <w:basedOn w:val="Normal"/>
    <w:next w:val="BodyText"/>
    <w:link w:val="Heading2Char"/>
    <w:uiPriority w:val="9"/>
    <w:qFormat/>
    <w:rsid w:val="001D3D5E"/>
    <w:pPr>
      <w:numPr>
        <w:ilvl w:val="1"/>
        <w:numId w:val="9"/>
      </w:numPr>
      <w:spacing w:after="240"/>
      <w:jc w:val="both"/>
      <w:outlineLvl w:val="1"/>
    </w:pPr>
  </w:style>
  <w:style w:type="paragraph" w:styleId="Heading3">
    <w:name w:val="heading 3"/>
    <w:basedOn w:val="Normal"/>
    <w:next w:val="BodyText"/>
    <w:link w:val="Heading3Char"/>
    <w:qFormat/>
    <w:rsid w:val="001D3D5E"/>
    <w:pPr>
      <w:numPr>
        <w:ilvl w:val="2"/>
        <w:numId w:val="9"/>
      </w:numPr>
      <w:spacing w:after="240"/>
      <w:jc w:val="both"/>
      <w:outlineLvl w:val="2"/>
    </w:pPr>
  </w:style>
  <w:style w:type="paragraph" w:styleId="Heading4">
    <w:name w:val="heading 4"/>
    <w:basedOn w:val="Normal"/>
    <w:next w:val="BodyText"/>
    <w:link w:val="Heading4Char"/>
    <w:qFormat/>
    <w:rsid w:val="001D3D5E"/>
    <w:pPr>
      <w:numPr>
        <w:ilvl w:val="3"/>
        <w:numId w:val="9"/>
      </w:numPr>
      <w:spacing w:after="240"/>
      <w:jc w:val="both"/>
      <w:outlineLvl w:val="3"/>
    </w:pPr>
  </w:style>
  <w:style w:type="paragraph" w:styleId="Heading5">
    <w:name w:val="heading 5"/>
    <w:basedOn w:val="Normal"/>
    <w:next w:val="BodyText"/>
    <w:link w:val="Heading5Char"/>
    <w:qFormat/>
    <w:rsid w:val="001D3D5E"/>
    <w:pPr>
      <w:numPr>
        <w:ilvl w:val="4"/>
        <w:numId w:val="9"/>
      </w:numPr>
      <w:spacing w:after="240"/>
      <w:jc w:val="both"/>
      <w:outlineLvl w:val="4"/>
    </w:pPr>
  </w:style>
  <w:style w:type="paragraph" w:styleId="Heading6">
    <w:name w:val="heading 6"/>
    <w:basedOn w:val="Normal"/>
    <w:next w:val="BodyText"/>
    <w:link w:val="Heading6Char"/>
    <w:qFormat/>
    <w:rsid w:val="001D3D5E"/>
    <w:pPr>
      <w:numPr>
        <w:ilvl w:val="5"/>
        <w:numId w:val="9"/>
      </w:numPr>
      <w:spacing w:after="240"/>
      <w:jc w:val="both"/>
      <w:outlineLvl w:val="5"/>
    </w:pPr>
  </w:style>
  <w:style w:type="paragraph" w:styleId="Heading7">
    <w:name w:val="heading 7"/>
    <w:basedOn w:val="Normal"/>
    <w:next w:val="BodyText"/>
    <w:link w:val="Heading7Char"/>
    <w:qFormat/>
    <w:rsid w:val="001D3D5E"/>
    <w:pPr>
      <w:numPr>
        <w:ilvl w:val="6"/>
        <w:numId w:val="9"/>
      </w:numPr>
      <w:spacing w:after="240"/>
      <w:jc w:val="both"/>
      <w:outlineLvl w:val="6"/>
    </w:pPr>
  </w:style>
  <w:style w:type="paragraph" w:styleId="Heading8">
    <w:name w:val="heading 8"/>
    <w:basedOn w:val="Normal"/>
    <w:next w:val="BodyText"/>
    <w:link w:val="Heading8Char"/>
    <w:qFormat/>
    <w:rsid w:val="001D3D5E"/>
    <w:pPr>
      <w:numPr>
        <w:ilvl w:val="7"/>
        <w:numId w:val="9"/>
      </w:numPr>
      <w:spacing w:after="240"/>
      <w:jc w:val="both"/>
      <w:outlineLvl w:val="7"/>
    </w:pPr>
  </w:style>
  <w:style w:type="paragraph" w:styleId="Heading9">
    <w:name w:val="heading 9"/>
    <w:basedOn w:val="Normal"/>
    <w:next w:val="BodyText"/>
    <w:link w:val="Heading9Char"/>
    <w:qFormat/>
    <w:rsid w:val="001D3D5E"/>
    <w:pPr>
      <w:numPr>
        <w:ilvl w:val="8"/>
        <w:numId w:val="9"/>
      </w:numPr>
      <w:spacing w:after="240"/>
      <w:jc w:val="both"/>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D5E"/>
    <w:rPr>
      <w:sz w:val="24"/>
      <w:szCs w:val="24"/>
      <w:lang w:eastAsia="ko-KR"/>
    </w:rPr>
  </w:style>
  <w:style w:type="paragraph" w:styleId="BodyText">
    <w:name w:val="Body Text"/>
    <w:basedOn w:val="Normal"/>
    <w:link w:val="BodyTextChar"/>
    <w:uiPriority w:val="99"/>
    <w:semiHidden/>
    <w:unhideWhenUsed/>
    <w:rsid w:val="001D3D5E"/>
    <w:pPr>
      <w:spacing w:after="120"/>
    </w:pPr>
  </w:style>
  <w:style w:type="character" w:customStyle="1" w:styleId="BodyTextChar">
    <w:name w:val="Body Text Char"/>
    <w:basedOn w:val="DefaultParagraphFont"/>
    <w:link w:val="BodyText"/>
    <w:uiPriority w:val="99"/>
    <w:semiHidden/>
    <w:rsid w:val="001D3D5E"/>
    <w:rPr>
      <w:sz w:val="24"/>
      <w:szCs w:val="24"/>
      <w:lang w:eastAsia="ko-KR"/>
    </w:rPr>
  </w:style>
  <w:style w:type="character" w:customStyle="1" w:styleId="Heading2Char">
    <w:name w:val="Heading 2 Char"/>
    <w:basedOn w:val="DefaultParagraphFont"/>
    <w:link w:val="Heading2"/>
    <w:uiPriority w:val="9"/>
    <w:rsid w:val="001D3D5E"/>
    <w:rPr>
      <w:sz w:val="24"/>
      <w:szCs w:val="24"/>
      <w:lang w:eastAsia="ko-KR"/>
    </w:rPr>
  </w:style>
  <w:style w:type="character" w:customStyle="1" w:styleId="Heading3Char">
    <w:name w:val="Heading 3 Char"/>
    <w:basedOn w:val="DefaultParagraphFont"/>
    <w:link w:val="Heading3"/>
    <w:rsid w:val="001D3D5E"/>
    <w:rPr>
      <w:sz w:val="24"/>
      <w:szCs w:val="24"/>
      <w:lang w:eastAsia="ko-KR"/>
    </w:rPr>
  </w:style>
  <w:style w:type="character" w:customStyle="1" w:styleId="Heading4Char">
    <w:name w:val="Heading 4 Char"/>
    <w:basedOn w:val="DefaultParagraphFont"/>
    <w:link w:val="Heading4"/>
    <w:rsid w:val="001D3D5E"/>
    <w:rPr>
      <w:sz w:val="24"/>
      <w:szCs w:val="24"/>
      <w:lang w:eastAsia="ko-KR"/>
    </w:rPr>
  </w:style>
  <w:style w:type="character" w:customStyle="1" w:styleId="Heading5Char">
    <w:name w:val="Heading 5 Char"/>
    <w:basedOn w:val="DefaultParagraphFont"/>
    <w:link w:val="Heading5"/>
    <w:rsid w:val="001D3D5E"/>
    <w:rPr>
      <w:sz w:val="24"/>
      <w:szCs w:val="24"/>
      <w:lang w:eastAsia="ko-KR"/>
    </w:rPr>
  </w:style>
  <w:style w:type="character" w:customStyle="1" w:styleId="Heading6Char">
    <w:name w:val="Heading 6 Char"/>
    <w:basedOn w:val="DefaultParagraphFont"/>
    <w:link w:val="Heading6"/>
    <w:rsid w:val="001D3D5E"/>
    <w:rPr>
      <w:sz w:val="24"/>
      <w:szCs w:val="24"/>
      <w:lang w:eastAsia="ko-KR"/>
    </w:rPr>
  </w:style>
  <w:style w:type="character" w:customStyle="1" w:styleId="Heading7Char">
    <w:name w:val="Heading 7 Char"/>
    <w:basedOn w:val="DefaultParagraphFont"/>
    <w:link w:val="Heading7"/>
    <w:rsid w:val="001D3D5E"/>
    <w:rPr>
      <w:sz w:val="24"/>
      <w:szCs w:val="24"/>
      <w:lang w:eastAsia="ko-KR"/>
    </w:rPr>
  </w:style>
  <w:style w:type="character" w:customStyle="1" w:styleId="Heading8Char">
    <w:name w:val="Heading 8 Char"/>
    <w:basedOn w:val="DefaultParagraphFont"/>
    <w:link w:val="Heading8"/>
    <w:rsid w:val="001D3D5E"/>
    <w:rPr>
      <w:sz w:val="24"/>
      <w:szCs w:val="24"/>
      <w:lang w:eastAsia="ko-KR"/>
    </w:rPr>
  </w:style>
  <w:style w:type="character" w:customStyle="1" w:styleId="Heading9Char">
    <w:name w:val="Heading 9 Char"/>
    <w:basedOn w:val="DefaultParagraphFont"/>
    <w:link w:val="Heading9"/>
    <w:rsid w:val="001D3D5E"/>
    <w:rPr>
      <w:sz w:val="24"/>
      <w:szCs w:val="24"/>
      <w:lang w:eastAsia="ko-KR"/>
    </w:rPr>
  </w:style>
  <w:style w:type="paragraph" w:styleId="Title">
    <w:name w:val="Title"/>
    <w:basedOn w:val="Normal"/>
    <w:next w:val="BodyText"/>
    <w:link w:val="TitleChar"/>
    <w:qFormat/>
    <w:rsid w:val="001D3D5E"/>
    <w:pPr>
      <w:keepNext/>
      <w:spacing w:after="240"/>
      <w:jc w:val="center"/>
      <w:outlineLvl w:val="0"/>
    </w:pPr>
    <w:rPr>
      <w:b/>
      <w:bCs/>
      <w:caps/>
    </w:rPr>
  </w:style>
  <w:style w:type="character" w:customStyle="1" w:styleId="TitleChar">
    <w:name w:val="Title Char"/>
    <w:basedOn w:val="DefaultParagraphFont"/>
    <w:link w:val="Title"/>
    <w:rsid w:val="001D3D5E"/>
    <w:rPr>
      <w:b/>
      <w:bCs/>
      <w:caps/>
      <w:sz w:val="24"/>
      <w:szCs w:val="24"/>
      <w:lang w:eastAsia="ko-KR"/>
    </w:rPr>
  </w:style>
  <w:style w:type="paragraph" w:styleId="Subtitle">
    <w:name w:val="Subtitle"/>
    <w:basedOn w:val="Normal"/>
    <w:next w:val="BodyText"/>
    <w:link w:val="SubtitleChar"/>
    <w:qFormat/>
    <w:rsid w:val="001D3D5E"/>
    <w:pPr>
      <w:keepNext/>
      <w:spacing w:after="240"/>
      <w:jc w:val="center"/>
      <w:outlineLvl w:val="1"/>
    </w:pPr>
    <w:rPr>
      <w:b/>
      <w:bCs/>
      <w:caps/>
      <w:u w:val="single"/>
    </w:rPr>
  </w:style>
  <w:style w:type="character" w:customStyle="1" w:styleId="SubtitleChar">
    <w:name w:val="Subtitle Char"/>
    <w:basedOn w:val="DefaultParagraphFont"/>
    <w:link w:val="Subtitle"/>
    <w:rsid w:val="001D3D5E"/>
    <w:rPr>
      <w:b/>
      <w:bCs/>
      <w:caps/>
      <w:sz w:val="24"/>
      <w:szCs w:val="24"/>
      <w:u w:val="single"/>
      <w:lang w:eastAsia="ko-KR"/>
    </w:rPr>
  </w:style>
  <w:style w:type="character" w:styleId="Emphasis">
    <w:name w:val="Emphasis"/>
    <w:basedOn w:val="DefaultParagraphFont"/>
    <w:qFormat/>
    <w:rsid w:val="001D3D5E"/>
    <w:rPr>
      <w:b/>
      <w:bCs/>
      <w:u w:val="single"/>
    </w:rPr>
  </w:style>
  <w:style w:type="paragraph" w:styleId="NoSpacing">
    <w:name w:val="No Spacing"/>
    <w:uiPriority w:val="1"/>
    <w:qFormat/>
    <w:rsid w:val="001D3D5E"/>
    <w:rPr>
      <w:rFonts w:ascii="Calibri" w:eastAsia="Calibri" w:hAnsi="Calibri"/>
      <w:sz w:val="22"/>
      <w:szCs w:val="22"/>
    </w:rPr>
  </w:style>
  <w:style w:type="paragraph" w:styleId="Header">
    <w:name w:val="header"/>
    <w:basedOn w:val="Normal"/>
    <w:link w:val="HeaderChar"/>
    <w:uiPriority w:val="99"/>
    <w:unhideWhenUsed/>
    <w:rsid w:val="00277CA8"/>
    <w:pPr>
      <w:tabs>
        <w:tab w:val="center" w:pos="4680"/>
        <w:tab w:val="right" w:pos="9360"/>
      </w:tabs>
    </w:pPr>
  </w:style>
  <w:style w:type="character" w:customStyle="1" w:styleId="HeaderChar">
    <w:name w:val="Header Char"/>
    <w:basedOn w:val="DefaultParagraphFont"/>
    <w:link w:val="Header"/>
    <w:uiPriority w:val="99"/>
    <w:rsid w:val="00277CA8"/>
    <w:rPr>
      <w:sz w:val="24"/>
      <w:szCs w:val="24"/>
      <w:lang w:eastAsia="ko-KR"/>
    </w:rPr>
  </w:style>
  <w:style w:type="paragraph" w:styleId="Footer">
    <w:name w:val="footer"/>
    <w:basedOn w:val="Normal"/>
    <w:link w:val="FooterChar"/>
    <w:uiPriority w:val="99"/>
    <w:unhideWhenUsed/>
    <w:rsid w:val="00277CA8"/>
    <w:pPr>
      <w:tabs>
        <w:tab w:val="center" w:pos="4680"/>
        <w:tab w:val="right" w:pos="9360"/>
      </w:tabs>
    </w:pPr>
  </w:style>
  <w:style w:type="character" w:customStyle="1" w:styleId="FooterChar">
    <w:name w:val="Footer Char"/>
    <w:basedOn w:val="DefaultParagraphFont"/>
    <w:link w:val="Footer"/>
    <w:uiPriority w:val="99"/>
    <w:rsid w:val="00277CA8"/>
    <w:rPr>
      <w:sz w:val="24"/>
      <w:szCs w:val="24"/>
      <w:lang w:eastAsia="ko-KR"/>
    </w:rPr>
  </w:style>
  <w:style w:type="character" w:styleId="Hyperlink">
    <w:name w:val="Hyperlink"/>
    <w:basedOn w:val="DefaultParagraphFont"/>
    <w:uiPriority w:val="99"/>
    <w:unhideWhenUsed/>
    <w:rsid w:val="00CD2230"/>
    <w:rPr>
      <w:color w:val="0000FF" w:themeColor="hyperlink"/>
      <w:u w:val="single"/>
    </w:rPr>
  </w:style>
  <w:style w:type="character" w:styleId="UnresolvedMention">
    <w:name w:val="Unresolved Mention"/>
    <w:basedOn w:val="DefaultParagraphFont"/>
    <w:uiPriority w:val="99"/>
    <w:semiHidden/>
    <w:unhideWhenUsed/>
    <w:rsid w:val="00CD2230"/>
    <w:rPr>
      <w:color w:val="605E5C"/>
      <w:shd w:val="clear" w:color="auto" w:fill="E1DFDD"/>
    </w:rPr>
  </w:style>
  <w:style w:type="paragraph" w:styleId="NormalWeb">
    <w:name w:val="Normal (Web)"/>
    <w:basedOn w:val="Normal"/>
    <w:uiPriority w:val="99"/>
    <w:semiHidden/>
    <w:unhideWhenUsed/>
    <w:rsid w:val="006A39EB"/>
    <w:pPr>
      <w:spacing w:before="100" w:beforeAutospacing="1" w:after="100" w:afterAutospacing="1"/>
    </w:pPr>
    <w:rPr>
      <w:lang w:eastAsia="en-US"/>
    </w:rPr>
  </w:style>
  <w:style w:type="character" w:styleId="Strong">
    <w:name w:val="Strong"/>
    <w:basedOn w:val="DefaultParagraphFont"/>
    <w:uiPriority w:val="22"/>
    <w:qFormat/>
    <w:rsid w:val="006A39EB"/>
    <w:rPr>
      <w:b/>
      <w:bCs/>
    </w:rPr>
  </w:style>
  <w:style w:type="paragraph" w:styleId="BalloonText">
    <w:name w:val="Balloon Text"/>
    <w:basedOn w:val="Normal"/>
    <w:link w:val="BalloonTextChar"/>
    <w:uiPriority w:val="99"/>
    <w:semiHidden/>
    <w:unhideWhenUsed/>
    <w:rsid w:val="008C05DD"/>
    <w:rPr>
      <w:sz w:val="18"/>
      <w:szCs w:val="18"/>
    </w:rPr>
  </w:style>
  <w:style w:type="character" w:customStyle="1" w:styleId="BalloonTextChar">
    <w:name w:val="Balloon Text Char"/>
    <w:basedOn w:val="DefaultParagraphFont"/>
    <w:link w:val="BalloonText"/>
    <w:uiPriority w:val="99"/>
    <w:semiHidden/>
    <w:rsid w:val="008C05DD"/>
    <w:rPr>
      <w:sz w:val="18"/>
      <w:szCs w:val="18"/>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740942">
      <w:bodyDiv w:val="1"/>
      <w:marLeft w:val="0"/>
      <w:marRight w:val="0"/>
      <w:marTop w:val="0"/>
      <w:marBottom w:val="0"/>
      <w:divBdr>
        <w:top w:val="none" w:sz="0" w:space="0" w:color="auto"/>
        <w:left w:val="none" w:sz="0" w:space="0" w:color="auto"/>
        <w:bottom w:val="none" w:sz="0" w:space="0" w:color="auto"/>
        <w:right w:val="none" w:sz="0" w:space="0" w:color="auto"/>
      </w:divBdr>
      <w:divsChild>
        <w:div w:id="1995328601">
          <w:marLeft w:val="0"/>
          <w:marRight w:val="0"/>
          <w:marTop w:val="0"/>
          <w:marBottom w:val="0"/>
          <w:divBdr>
            <w:top w:val="none" w:sz="0" w:space="0" w:color="auto"/>
            <w:left w:val="none" w:sz="0" w:space="0" w:color="auto"/>
            <w:bottom w:val="none" w:sz="0" w:space="0" w:color="auto"/>
            <w:right w:val="none" w:sz="0" w:space="0" w:color="auto"/>
          </w:divBdr>
          <w:divsChild>
            <w:div w:id="950163847">
              <w:marLeft w:val="0"/>
              <w:marRight w:val="0"/>
              <w:marTop w:val="0"/>
              <w:marBottom w:val="0"/>
              <w:divBdr>
                <w:top w:val="none" w:sz="0" w:space="0" w:color="auto"/>
                <w:left w:val="none" w:sz="0" w:space="0" w:color="auto"/>
                <w:bottom w:val="none" w:sz="0" w:space="0" w:color="auto"/>
                <w:right w:val="none" w:sz="0" w:space="0" w:color="auto"/>
              </w:divBdr>
            </w:div>
            <w:div w:id="1243445372">
              <w:marLeft w:val="0"/>
              <w:marRight w:val="0"/>
              <w:marTop w:val="0"/>
              <w:marBottom w:val="0"/>
              <w:divBdr>
                <w:top w:val="none" w:sz="0" w:space="0" w:color="auto"/>
                <w:left w:val="none" w:sz="0" w:space="0" w:color="auto"/>
                <w:bottom w:val="none" w:sz="0" w:space="0" w:color="auto"/>
                <w:right w:val="none" w:sz="0" w:space="0" w:color="auto"/>
              </w:divBdr>
            </w:div>
            <w:div w:id="1183588678">
              <w:marLeft w:val="0"/>
              <w:marRight w:val="0"/>
              <w:marTop w:val="0"/>
              <w:marBottom w:val="0"/>
              <w:divBdr>
                <w:top w:val="none" w:sz="0" w:space="0" w:color="auto"/>
                <w:left w:val="none" w:sz="0" w:space="0" w:color="auto"/>
                <w:bottom w:val="none" w:sz="0" w:space="0" w:color="auto"/>
                <w:right w:val="none" w:sz="0" w:space="0" w:color="auto"/>
              </w:divBdr>
            </w:div>
            <w:div w:id="207376989">
              <w:marLeft w:val="0"/>
              <w:marRight w:val="0"/>
              <w:marTop w:val="0"/>
              <w:marBottom w:val="0"/>
              <w:divBdr>
                <w:top w:val="none" w:sz="0" w:space="0" w:color="auto"/>
                <w:left w:val="none" w:sz="0" w:space="0" w:color="auto"/>
                <w:bottom w:val="none" w:sz="0" w:space="0" w:color="auto"/>
                <w:right w:val="none" w:sz="0" w:space="0" w:color="auto"/>
              </w:divBdr>
            </w:div>
            <w:div w:id="1512724331">
              <w:marLeft w:val="0"/>
              <w:marRight w:val="0"/>
              <w:marTop w:val="0"/>
              <w:marBottom w:val="0"/>
              <w:divBdr>
                <w:top w:val="none" w:sz="0" w:space="0" w:color="auto"/>
                <w:left w:val="none" w:sz="0" w:space="0" w:color="auto"/>
                <w:bottom w:val="none" w:sz="0" w:space="0" w:color="auto"/>
                <w:right w:val="none" w:sz="0" w:space="0" w:color="auto"/>
              </w:divBdr>
            </w:div>
            <w:div w:id="1947881336">
              <w:marLeft w:val="0"/>
              <w:marRight w:val="0"/>
              <w:marTop w:val="0"/>
              <w:marBottom w:val="0"/>
              <w:divBdr>
                <w:top w:val="none" w:sz="0" w:space="0" w:color="auto"/>
                <w:left w:val="none" w:sz="0" w:space="0" w:color="auto"/>
                <w:bottom w:val="none" w:sz="0" w:space="0" w:color="auto"/>
                <w:right w:val="none" w:sz="0" w:space="0" w:color="auto"/>
              </w:divBdr>
            </w:div>
            <w:div w:id="1154178454">
              <w:marLeft w:val="0"/>
              <w:marRight w:val="0"/>
              <w:marTop w:val="0"/>
              <w:marBottom w:val="0"/>
              <w:divBdr>
                <w:top w:val="none" w:sz="0" w:space="0" w:color="auto"/>
                <w:left w:val="none" w:sz="0" w:space="0" w:color="auto"/>
                <w:bottom w:val="none" w:sz="0" w:space="0" w:color="auto"/>
                <w:right w:val="none" w:sz="0" w:space="0" w:color="auto"/>
              </w:divBdr>
            </w:div>
            <w:div w:id="64003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bmd.com/about-webmd-policies/about-privacy-policy"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ebmd.com/about-webmd-policies/about-privacy-policy"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SmarterHealthai.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info@SmarterHealthai.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tor.webmd.com/reviews-guidelines"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s://passiondrivencommunities.com" TargetMode="External"/><Relationship Id="rId2" Type="http://schemas.openxmlformats.org/officeDocument/2006/relationships/hyperlink" Target="mailto:info@SmarterHealthai.com" TargetMode="External"/><Relationship Id="rId1" Type="http://schemas.openxmlformats.org/officeDocument/2006/relationships/hyperlink" Target="https://SmarterHealthai.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3346</Words>
  <Characters>19075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Page</dc:creator>
  <cp:keywords/>
  <dc:description/>
  <cp:lastModifiedBy>Bardov, Gabby</cp:lastModifiedBy>
  <cp:revision>4</cp:revision>
  <cp:lastPrinted>2021-02-19T17:35:00Z</cp:lastPrinted>
  <dcterms:created xsi:type="dcterms:W3CDTF">2021-02-27T20:24:00Z</dcterms:created>
  <dcterms:modified xsi:type="dcterms:W3CDTF">2026-08-11T03:59:00Z</dcterms:modified>
</cp:coreProperties>
</file>